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D4" w:rsidRDefault="001928BE">
      <w:pPr>
        <w:rPr>
          <w:rFonts w:ascii="Verdana" w:hAnsi="Verdana" w:cs="Times New Roman"/>
          <w:b/>
          <w:sz w:val="24"/>
          <w:u w:val="single"/>
        </w:rPr>
      </w:pPr>
      <w:bookmarkStart w:id="0" w:name="_GoBack"/>
      <w:bookmarkEnd w:id="0"/>
      <w:r>
        <w:rPr>
          <w:rFonts w:ascii="Verdana" w:hAnsi="Verdana" w:cs="Times New Roman"/>
          <w:b/>
          <w:sz w:val="24"/>
          <w:u w:val="single"/>
        </w:rPr>
        <w:t>Herbert Spencer</w:t>
      </w:r>
      <w:r>
        <w:rPr>
          <w:rFonts w:ascii="Verdana" w:hAnsi="Verdana" w:cs="Times New Roman"/>
          <w:sz w:val="24"/>
        </w:rPr>
        <w:tab/>
      </w:r>
      <w:r>
        <w:rPr>
          <w:rFonts w:ascii="Verdana" w:hAnsi="Verdana" w:cs="Times New Roman"/>
          <w:sz w:val="24"/>
        </w:rPr>
        <w:tab/>
      </w:r>
      <w:r>
        <w:rPr>
          <w:rFonts w:ascii="Verdana" w:hAnsi="Verdana" w:cs="Times New Roman"/>
          <w:sz w:val="24"/>
        </w:rPr>
        <w:tab/>
      </w:r>
      <w:r>
        <w:rPr>
          <w:rFonts w:ascii="Verdana" w:hAnsi="Verdana" w:cs="Times New Roman"/>
          <w:sz w:val="24"/>
        </w:rPr>
        <w:tab/>
      </w:r>
      <w:r>
        <w:rPr>
          <w:rFonts w:ascii="Verdana" w:hAnsi="Verdana" w:cs="Times New Roman"/>
          <w:sz w:val="24"/>
        </w:rPr>
        <w:tab/>
      </w:r>
      <w:r>
        <w:rPr>
          <w:rFonts w:ascii="Verdana" w:hAnsi="Verdana" w:cs="Times New Roman"/>
          <w:sz w:val="24"/>
        </w:rPr>
        <w:tab/>
      </w:r>
      <w:r>
        <w:rPr>
          <w:rFonts w:ascii="Verdana" w:hAnsi="Verdana" w:cs="Times New Roman"/>
          <w:sz w:val="24"/>
        </w:rPr>
        <w:tab/>
      </w:r>
      <w:r>
        <w:rPr>
          <w:rFonts w:ascii="Verdana" w:hAnsi="Verdana" w:cs="Times New Roman"/>
          <w:sz w:val="24"/>
        </w:rPr>
        <w:tab/>
        <w:t xml:space="preserve"> </w:t>
      </w:r>
      <w:r>
        <w:rPr>
          <w:rFonts w:ascii="Verdana" w:hAnsi="Verdana" w:cs="Times New Roman"/>
          <w:b/>
          <w:sz w:val="24"/>
          <w:u w:val="single"/>
        </w:rPr>
        <w:t>Shoaib Ali</w:t>
      </w:r>
    </w:p>
    <w:p w:rsidR="001928BE" w:rsidRDefault="001928BE">
      <w:pPr>
        <w:rPr>
          <w:rFonts w:ascii="Verdana" w:hAnsi="Verdana" w:cs="Times New Roman"/>
          <w:b/>
          <w:sz w:val="24"/>
          <w:u w:val="single"/>
        </w:rPr>
      </w:pPr>
    </w:p>
    <w:p w:rsidR="005F4F81" w:rsidRDefault="001928BE" w:rsidP="005F4F81">
      <w:pPr>
        <w:ind w:firstLine="720"/>
        <w:rPr>
          <w:rFonts w:ascii="Verdana" w:hAnsi="Verdana" w:cs="Times New Roman"/>
          <w:sz w:val="24"/>
        </w:rPr>
      </w:pPr>
      <w:r w:rsidRPr="001928BE">
        <w:rPr>
          <w:rFonts w:ascii="Verdana" w:hAnsi="Verdana" w:cs="Times New Roman"/>
          <w:noProof/>
          <w:sz w:val="24"/>
        </w:rPr>
        <w:drawing>
          <wp:anchor distT="0" distB="0" distL="114300" distR="114300" simplePos="0" relativeHeight="251658240" behindDoc="0" locked="0" layoutInCell="1" allowOverlap="1">
            <wp:simplePos x="0" y="0"/>
            <wp:positionH relativeFrom="column">
              <wp:align>right</wp:align>
            </wp:positionH>
            <wp:positionV relativeFrom="page">
              <wp:posOffset>1513840</wp:posOffset>
            </wp:positionV>
            <wp:extent cx="2212848" cy="3401568"/>
            <wp:effectExtent l="0" t="0" r="0" b="8890"/>
            <wp:wrapSquare wrapText="bothSides"/>
            <wp:docPr id="1" name="Picture 1" descr="https://upload.wikimedia.org/wikipedia/commons/9/96/Herbert_Spe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9/96/Herbert_Spenc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848" cy="34015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Times New Roman"/>
          <w:sz w:val="24"/>
        </w:rPr>
        <w:t>“The survival of the fittest”, a famous quote many know, but a fact many seem to miss is that the phrase was</w:t>
      </w:r>
      <w:r w:rsidR="005F4F81">
        <w:rPr>
          <w:rFonts w:ascii="Verdana" w:hAnsi="Verdana" w:cs="Times New Roman"/>
          <w:sz w:val="24"/>
        </w:rPr>
        <w:t xml:space="preserve"> first coined</w:t>
      </w:r>
      <w:r>
        <w:rPr>
          <w:rFonts w:ascii="Verdana" w:hAnsi="Verdana" w:cs="Times New Roman"/>
          <w:sz w:val="24"/>
        </w:rPr>
        <w:t xml:space="preserve"> by the famous philosopher, anthropologist, and sociologist Herbert Spencer. Spencer was a major figurehead during the Victorian era. He was born in England on April 27</w:t>
      </w:r>
      <w:r w:rsidRPr="001928BE">
        <w:rPr>
          <w:rFonts w:ascii="Verdana" w:hAnsi="Verdana" w:cs="Times New Roman"/>
          <w:sz w:val="24"/>
          <w:vertAlign w:val="superscript"/>
        </w:rPr>
        <w:t>th</w:t>
      </w:r>
      <w:r w:rsidR="00BF78DA">
        <w:rPr>
          <w:rFonts w:ascii="Verdana" w:hAnsi="Verdana" w:cs="Times New Roman"/>
          <w:sz w:val="24"/>
        </w:rPr>
        <w:t>, 1820 and died on December 8</w:t>
      </w:r>
      <w:r w:rsidR="00BF78DA">
        <w:rPr>
          <w:rFonts w:ascii="Verdana" w:hAnsi="Verdana" w:cs="Times New Roman"/>
          <w:sz w:val="24"/>
          <w:vertAlign w:val="superscript"/>
        </w:rPr>
        <w:t>th</w:t>
      </w:r>
      <w:r w:rsidR="00BF78DA">
        <w:rPr>
          <w:rFonts w:ascii="Verdana" w:hAnsi="Verdana" w:cs="Times New Roman"/>
          <w:sz w:val="24"/>
        </w:rPr>
        <w:t>,</w:t>
      </w:r>
      <w:r>
        <w:rPr>
          <w:rFonts w:ascii="Verdana" w:hAnsi="Verdana" w:cs="Times New Roman"/>
          <w:sz w:val="24"/>
        </w:rPr>
        <w:t xml:space="preserve"> 1903</w:t>
      </w:r>
      <w:r w:rsidR="00BF78DA">
        <w:rPr>
          <w:rFonts w:ascii="Verdana" w:hAnsi="Verdana" w:cs="Times New Roman"/>
          <w:sz w:val="24"/>
        </w:rPr>
        <w:t xml:space="preserve">. He was most famous for applying Charles Darwin’s theory of evolution into society stating that </w:t>
      </w:r>
      <w:r w:rsidR="00822D72">
        <w:rPr>
          <w:rFonts w:ascii="Verdana" w:hAnsi="Verdana" w:cs="Times New Roman"/>
          <w:sz w:val="24"/>
        </w:rPr>
        <w:t>society is like an</w:t>
      </w:r>
      <w:r w:rsidR="005F4F81">
        <w:rPr>
          <w:rFonts w:ascii="Verdana" w:hAnsi="Verdana" w:cs="Times New Roman"/>
          <w:sz w:val="24"/>
        </w:rPr>
        <w:t xml:space="preserve"> organism and like animals, society will naturally evolve and grow. His evolutionary stance led to the famous idea of ‘Social Darwinism’.</w:t>
      </w:r>
    </w:p>
    <w:p w:rsidR="00B744B5" w:rsidRDefault="005F4F81" w:rsidP="00822D72">
      <w:pPr>
        <w:ind w:firstLine="720"/>
        <w:rPr>
          <w:rFonts w:ascii="Verdana" w:hAnsi="Verdana" w:cs="Times New Roman"/>
          <w:sz w:val="24"/>
        </w:rPr>
      </w:pPr>
      <w:r>
        <w:rPr>
          <w:rFonts w:ascii="Verdana" w:hAnsi="Verdana" w:cs="Times New Roman"/>
          <w:sz w:val="24"/>
        </w:rPr>
        <w:t>Charles Darwin first introduced the theory of evolution saying that animals change naturally. Spencer took that theory further and applied it to society saying that society will naturally change and evolve over time. For this, Spencer did not see a need to go out and improve or change society as it was bound to change automatically</w:t>
      </w:r>
      <w:r w:rsidR="00822D72">
        <w:rPr>
          <w:rFonts w:ascii="Verdana" w:hAnsi="Verdana" w:cs="Times New Roman"/>
          <w:sz w:val="24"/>
        </w:rPr>
        <w:t xml:space="preserve">. He would compare society to an organism and would maintain that like organisms, society would start off simple and then over time progress to becoming more complex. Spencer went further on as to say there were more similarities between animal organisms and societies in that they both had three main systems. The first would be the regulative system. In animals that would be the central nervous system and in society it would be the government that regulates everything. Next was the sustaining system. In animals that would be the giving and receiving of nourishment and in society </w:t>
      </w:r>
      <w:r w:rsidR="00B744B5">
        <w:rPr>
          <w:rFonts w:ascii="Verdana" w:hAnsi="Verdana" w:cs="Times New Roman"/>
          <w:sz w:val="24"/>
        </w:rPr>
        <w:t>it would be the industry (jobs, money, economy). The last was the distributive system. In animals that would be the veins and arteries and in society it would be roads, transportation, internet, and anywhere where goods and information would be exchanged.</w:t>
      </w:r>
    </w:p>
    <w:p w:rsidR="001D40F3" w:rsidRDefault="00B744B5" w:rsidP="001D40F3">
      <w:pPr>
        <w:ind w:firstLine="720"/>
        <w:rPr>
          <w:rFonts w:ascii="Verdana" w:hAnsi="Verdana" w:cs="Times New Roman"/>
          <w:sz w:val="24"/>
        </w:rPr>
      </w:pPr>
      <w:r>
        <w:rPr>
          <w:rFonts w:ascii="Verdana" w:hAnsi="Verdana" w:cs="Times New Roman"/>
          <w:sz w:val="24"/>
        </w:rPr>
        <w:t>It was not Darwin but rather Herbert Spencer who coined the term “survival of the fittest”. Spencer used that term in relation to society as to say that the reason the rich and powerful became so because they were better suited to the social and economic climate at the time. He believed it was natural that the strong survive at the cost of the weak.</w:t>
      </w:r>
    </w:p>
    <w:p w:rsidR="001D40F3" w:rsidRDefault="006157B4" w:rsidP="001D40F3">
      <w:pPr>
        <w:ind w:firstLine="720"/>
        <w:rPr>
          <w:rFonts w:ascii="Verdana" w:hAnsi="Verdana" w:cs="Times New Roman"/>
          <w:sz w:val="24"/>
        </w:rPr>
      </w:pPr>
      <w:r>
        <w:rPr>
          <w:rFonts w:ascii="Verdana" w:hAnsi="Verdana" w:cs="Times New Roman"/>
          <w:sz w:val="24"/>
        </w:rPr>
        <w:lastRenderedPageBreak/>
        <w:t>Spencer’s thinking is what influenced the idea of the structural-functional perspective. Basically he means that society is divided up into several different structures or parts and each has its own function or job to perform. If all parts are performing their function correctly, then society as a whole runs stable and smooth. Spencer went on to say that this perspective is like that of the human body. The body is made up of three main parts; the skeleton, the muscles, and the internal organs. Each of these structures perform a function and the body runs smoothly if all structures a performing their necessary functions correctly. However, if one structure doesn’t perform correctly then the body as a whole becomes affected.</w:t>
      </w:r>
    </w:p>
    <w:p w:rsidR="005F4F81" w:rsidRDefault="001D40F3" w:rsidP="001D40F3">
      <w:pPr>
        <w:ind w:firstLine="720"/>
        <w:rPr>
          <w:rFonts w:ascii="Verdana" w:hAnsi="Verdana" w:cs="Times New Roman"/>
          <w:sz w:val="24"/>
        </w:rPr>
      </w:pPr>
      <w:r>
        <w:rPr>
          <w:rFonts w:ascii="Verdana" w:hAnsi="Verdana" w:cs="Times New Roman"/>
          <w:sz w:val="24"/>
        </w:rPr>
        <w:t>Today, we live in a very complex society. But if Spencer’s theory is to be believed, then this society started off as something very simple with only a few rules and regulations and evolved into the complex society that we see today. Through history we know how Canada was discovered and how it operated under British</w:t>
      </w:r>
      <w:r w:rsidR="006157B4">
        <w:rPr>
          <w:rFonts w:ascii="Verdana" w:hAnsi="Verdana" w:cs="Times New Roman"/>
          <w:sz w:val="24"/>
        </w:rPr>
        <w:t xml:space="preserve"> </w:t>
      </w:r>
      <w:r>
        <w:rPr>
          <w:rFonts w:ascii="Verdana" w:hAnsi="Verdana" w:cs="Times New Roman"/>
          <w:sz w:val="24"/>
        </w:rPr>
        <w:t>rule at that time. It was an easy to understand</w:t>
      </w:r>
      <w:r w:rsidR="00E2646F">
        <w:rPr>
          <w:rFonts w:ascii="Verdana" w:hAnsi="Verdana" w:cs="Times New Roman"/>
          <w:sz w:val="24"/>
        </w:rPr>
        <w:t xml:space="preserve"> the</w:t>
      </w:r>
      <w:r>
        <w:rPr>
          <w:rFonts w:ascii="Verdana" w:hAnsi="Verdana" w:cs="Times New Roman"/>
          <w:sz w:val="24"/>
        </w:rPr>
        <w:t xml:space="preserve"> structure</w:t>
      </w:r>
      <w:r w:rsidR="00E2646F">
        <w:rPr>
          <w:rFonts w:ascii="Verdana" w:hAnsi="Verdana" w:cs="Times New Roman"/>
          <w:sz w:val="24"/>
        </w:rPr>
        <w:t xml:space="preserve"> then</w:t>
      </w:r>
      <w:r>
        <w:rPr>
          <w:rFonts w:ascii="Verdana" w:hAnsi="Verdana" w:cs="Times New Roman"/>
          <w:sz w:val="24"/>
        </w:rPr>
        <w:t xml:space="preserve"> but now Canada has evolved so much it has many different structures playing a part and it’s not necessary for the common people to know and unders</w:t>
      </w:r>
      <w:r w:rsidR="00E2646F">
        <w:rPr>
          <w:rFonts w:ascii="Verdana" w:hAnsi="Verdana" w:cs="Times New Roman"/>
          <w:sz w:val="24"/>
        </w:rPr>
        <w:t>tand the function of everything.</w:t>
      </w:r>
      <w:r w:rsidR="006157B4">
        <w:rPr>
          <w:rFonts w:ascii="Verdana" w:hAnsi="Verdana" w:cs="Times New Roman"/>
          <w:sz w:val="24"/>
        </w:rPr>
        <w:t xml:space="preserve">  </w:t>
      </w:r>
      <w:r w:rsidR="00B744B5">
        <w:rPr>
          <w:rFonts w:ascii="Verdana" w:hAnsi="Verdana" w:cs="Times New Roman"/>
          <w:sz w:val="24"/>
        </w:rPr>
        <w:t xml:space="preserve"> </w:t>
      </w:r>
      <w:r w:rsidR="00822D72">
        <w:rPr>
          <w:rFonts w:ascii="Verdana" w:hAnsi="Verdana" w:cs="Times New Roman"/>
          <w:sz w:val="24"/>
        </w:rPr>
        <w:t xml:space="preserve">   </w:t>
      </w:r>
    </w:p>
    <w:p w:rsidR="00E2646F" w:rsidRDefault="00E2646F" w:rsidP="00E2646F">
      <w:pPr>
        <w:rPr>
          <w:rFonts w:ascii="Verdana" w:hAnsi="Verdana" w:cs="Times New Roman"/>
          <w:sz w:val="24"/>
        </w:rPr>
      </w:pPr>
    </w:p>
    <w:p w:rsidR="00E2646F" w:rsidRDefault="00E2646F" w:rsidP="00E2646F">
      <w:pPr>
        <w:rPr>
          <w:rFonts w:ascii="Verdana" w:hAnsi="Verdana" w:cs="Times New Roman"/>
          <w:b/>
          <w:i/>
          <w:sz w:val="24"/>
        </w:rPr>
      </w:pPr>
      <w:r>
        <w:rPr>
          <w:rFonts w:ascii="Verdana" w:hAnsi="Verdana" w:cs="Times New Roman"/>
          <w:b/>
          <w:i/>
          <w:sz w:val="24"/>
        </w:rPr>
        <w:t>Questions</w:t>
      </w:r>
    </w:p>
    <w:p w:rsidR="00E2646F" w:rsidRDefault="00E2646F" w:rsidP="00E2646F">
      <w:pPr>
        <w:pStyle w:val="ListParagraph"/>
        <w:numPr>
          <w:ilvl w:val="0"/>
          <w:numId w:val="1"/>
        </w:numPr>
        <w:rPr>
          <w:rFonts w:ascii="Verdana" w:hAnsi="Verdana" w:cs="Times New Roman"/>
          <w:sz w:val="24"/>
        </w:rPr>
      </w:pPr>
      <w:r>
        <w:rPr>
          <w:rFonts w:ascii="Verdana" w:hAnsi="Verdana" w:cs="Times New Roman"/>
          <w:sz w:val="24"/>
        </w:rPr>
        <w:t>Spencer first popularized his theory of how societies evolve and grow in the late mid-1800’s. How has society evolved from the time of his death in 1903 to now?</w:t>
      </w:r>
    </w:p>
    <w:p w:rsidR="00E2646F" w:rsidRPr="00186E93" w:rsidRDefault="00E2646F" w:rsidP="00186E93">
      <w:pPr>
        <w:pStyle w:val="ListParagraph"/>
        <w:numPr>
          <w:ilvl w:val="0"/>
          <w:numId w:val="1"/>
        </w:numPr>
        <w:rPr>
          <w:rFonts w:ascii="Verdana" w:hAnsi="Verdana" w:cs="Times New Roman"/>
          <w:sz w:val="24"/>
        </w:rPr>
      </w:pPr>
      <w:r>
        <w:rPr>
          <w:rFonts w:ascii="Verdana" w:hAnsi="Verdana" w:cs="Times New Roman"/>
          <w:sz w:val="24"/>
        </w:rPr>
        <w:t>How</w:t>
      </w:r>
      <w:r w:rsidR="00186E93">
        <w:rPr>
          <w:rFonts w:ascii="Verdana" w:hAnsi="Verdana" w:cs="Times New Roman"/>
          <w:sz w:val="24"/>
        </w:rPr>
        <w:t xml:space="preserve"> does the term</w:t>
      </w:r>
      <w:r>
        <w:rPr>
          <w:rFonts w:ascii="Verdana" w:hAnsi="Verdana" w:cs="Times New Roman"/>
          <w:sz w:val="24"/>
        </w:rPr>
        <w:t xml:space="preserve"> “survival of the fittest” fit in relation to society?</w:t>
      </w:r>
    </w:p>
    <w:p w:rsidR="005F4F81" w:rsidRDefault="005F4F81" w:rsidP="005F4F81">
      <w:pPr>
        <w:ind w:firstLine="720"/>
        <w:rPr>
          <w:rFonts w:ascii="Verdana" w:hAnsi="Verdana" w:cs="Times New Roman"/>
          <w:sz w:val="24"/>
        </w:rPr>
      </w:pPr>
    </w:p>
    <w:p w:rsidR="005F4F81" w:rsidRDefault="005F4F81" w:rsidP="001928BE">
      <w:pPr>
        <w:rPr>
          <w:rFonts w:ascii="Verdana" w:hAnsi="Verdana" w:cs="Times New Roman"/>
          <w:sz w:val="24"/>
        </w:rPr>
      </w:pPr>
    </w:p>
    <w:p w:rsidR="001928BE" w:rsidRPr="001928BE" w:rsidRDefault="00BF78DA" w:rsidP="001928BE">
      <w:pPr>
        <w:rPr>
          <w:rFonts w:ascii="Verdana" w:hAnsi="Verdana" w:cs="Times New Roman"/>
          <w:sz w:val="24"/>
        </w:rPr>
      </w:pPr>
      <w:r>
        <w:rPr>
          <w:rFonts w:ascii="Verdana" w:hAnsi="Verdana" w:cs="Times New Roman"/>
          <w:sz w:val="24"/>
        </w:rPr>
        <w:t xml:space="preserve"> </w:t>
      </w:r>
    </w:p>
    <w:sectPr w:rsidR="001928BE" w:rsidRPr="0019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65B42"/>
    <w:multiLevelType w:val="hybridMultilevel"/>
    <w:tmpl w:val="58F4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BE"/>
    <w:rsid w:val="00186E93"/>
    <w:rsid w:val="001928BE"/>
    <w:rsid w:val="001D40F3"/>
    <w:rsid w:val="00364C8A"/>
    <w:rsid w:val="005F4F81"/>
    <w:rsid w:val="006157B4"/>
    <w:rsid w:val="00822D72"/>
    <w:rsid w:val="00B744B5"/>
    <w:rsid w:val="00BF78DA"/>
    <w:rsid w:val="00C274D1"/>
    <w:rsid w:val="00C45511"/>
    <w:rsid w:val="00E2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48CA0-EA11-42CB-9490-C876992F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Shoaib Ali</dc:creator>
  <cp:keywords/>
  <dc:description/>
  <cp:lastModifiedBy>Rizzuti, Rachela</cp:lastModifiedBy>
  <cp:revision>2</cp:revision>
  <dcterms:created xsi:type="dcterms:W3CDTF">2015-11-03T18:29:00Z</dcterms:created>
  <dcterms:modified xsi:type="dcterms:W3CDTF">2015-11-03T18:29:00Z</dcterms:modified>
</cp:coreProperties>
</file>