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B6" w:rsidRDefault="008263B6" w:rsidP="008263B6">
      <w:bookmarkStart w:id="0" w:name="_GoBack"/>
      <w:bookmarkEnd w:id="0"/>
      <w:r>
        <w:t>Alannah Walker</w:t>
      </w:r>
    </w:p>
    <w:p w:rsidR="008263B6" w:rsidRDefault="008263B6" w:rsidP="008263B6">
      <w:r>
        <w:t>Ms. Rizzuti</w:t>
      </w:r>
    </w:p>
    <w:p w:rsidR="008263B6" w:rsidRDefault="008263B6" w:rsidP="008263B6">
      <w:r>
        <w:t xml:space="preserve">HSP3C </w:t>
      </w:r>
    </w:p>
    <w:p w:rsidR="008263B6" w:rsidRDefault="008263B6" w:rsidP="008263B6">
      <w:r>
        <w:t xml:space="preserve">October 23, 2015 </w:t>
      </w:r>
    </w:p>
    <w:p w:rsidR="008263B6" w:rsidRPr="008263B6" w:rsidRDefault="008263B6" w:rsidP="008263B6">
      <w:pPr>
        <w:rPr>
          <w:rFonts w:ascii="Georgia" w:hAnsi="Georgia" w:cs="Arial"/>
          <w:b/>
          <w:sz w:val="32"/>
          <w:szCs w:val="32"/>
          <w14:reflection w14:blurRad="6350" w14:stA="60000" w14:stPos="0" w14:endA="900" w14:endPos="58000" w14:dist="0" w14:dir="5400000" w14:fadeDir="5400000" w14:sx="100000" w14:sy="-100000" w14:kx="0" w14:ky="0" w14:algn="bl"/>
        </w:rPr>
      </w:pPr>
    </w:p>
    <w:p w:rsidR="008263B6" w:rsidRDefault="008263B6" w:rsidP="00F41F9A">
      <w:pPr>
        <w:jc w:val="center"/>
        <w:rPr>
          <w:rFonts w:ascii="Georgia" w:hAnsi="Georgia" w:cs="Arial"/>
          <w:b/>
          <w:sz w:val="32"/>
          <w:szCs w:val="32"/>
          <w:lang w:val="en-US"/>
          <w14:reflection w14:blurRad="6350" w14:stA="60000" w14:stPos="0" w14:endA="900" w14:endPos="58000" w14:dist="0" w14:dir="5400000" w14:fadeDir="5400000" w14:sx="100000" w14:sy="-100000" w14:kx="0" w14:ky="0" w14:algn="bl"/>
        </w:rPr>
      </w:pPr>
    </w:p>
    <w:p w:rsidR="00F41F9A" w:rsidRPr="008263B6" w:rsidRDefault="002620BA" w:rsidP="00F41F9A">
      <w:pPr>
        <w:jc w:val="center"/>
        <w:rPr>
          <w:rFonts w:ascii="Georgia" w:hAnsi="Georgia" w:cs="Arial"/>
          <w:b/>
          <w:sz w:val="32"/>
          <w:szCs w:val="32"/>
          <w14:reflection w14:blurRad="6350" w14:stA="60000" w14:stPos="0" w14:endA="900" w14:endPos="58000" w14:dist="0" w14:dir="5400000" w14:fadeDir="5400000" w14:sx="100000" w14:sy="-100000" w14:kx="0" w14:ky="0" w14:algn="bl"/>
        </w:rPr>
      </w:pPr>
      <w:r w:rsidRPr="008263B6">
        <w:rPr>
          <w:rFonts w:ascii="Georgia" w:hAnsi="Georgia" w:cs="Arial"/>
          <w:b/>
          <w:sz w:val="32"/>
          <w:szCs w:val="32"/>
          <w:lang w:val="en-US"/>
          <w14:reflection w14:blurRad="6350" w14:stA="60000" w14:stPos="0" w14:endA="900" w14:endPos="58000" w14:dist="0" w14:dir="5400000" w14:fadeDir="5400000" w14:sx="100000" w14:sy="-100000" w14:kx="0" w14:ky="0" w14:algn="bl"/>
        </w:rPr>
        <w:t xml:space="preserve">Cognitive Development </w:t>
      </w:r>
    </w:p>
    <w:p w:rsidR="002620BA" w:rsidRPr="008263B6" w:rsidRDefault="00373D78" w:rsidP="00F41F9A">
      <w:pPr>
        <w:jc w:val="center"/>
        <w:rPr>
          <w:rFonts w:ascii="Georgia" w:hAnsi="Georgia" w:cs="Arial"/>
          <w:b/>
          <w:sz w:val="32"/>
          <w:szCs w:val="32"/>
          <w:lang w:val="en-US"/>
          <w14:reflection w14:blurRad="6350" w14:stA="60000" w14:stPos="0" w14:endA="900" w14:endPos="58000" w14:dist="0" w14:dir="5400000" w14:fadeDir="5400000" w14:sx="100000" w14:sy="-100000" w14:kx="0" w14:ky="0" w14:algn="bl"/>
        </w:rPr>
      </w:pPr>
      <w:r w:rsidRPr="008263B6">
        <w:rPr>
          <w:rFonts w:ascii="Georgia" w:hAnsi="Georgia" w:cs="Arial"/>
          <w:b/>
          <w:noProof/>
          <w:sz w:val="32"/>
          <w:szCs w:val="32"/>
          <w:lang w:val="en-US"/>
          <w14:reflection w14:blurRad="6350" w14:stA="60000" w14:stPos="0" w14:endA="900" w14:endPos="58000" w14:dist="0" w14:dir="5400000" w14:fadeDir="5400000" w14:sx="100000" w14:sy="-100000" w14:kx="0" w14:ky="0" w14:algn="bl"/>
        </w:rPr>
        <w:drawing>
          <wp:anchor distT="0" distB="0" distL="114300" distR="114300" simplePos="0" relativeHeight="251658240" behindDoc="1" locked="0" layoutInCell="1" allowOverlap="1" wp14:anchorId="2484BEE9" wp14:editId="139CB3C9">
            <wp:simplePos x="0" y="0"/>
            <wp:positionH relativeFrom="column">
              <wp:posOffset>57150</wp:posOffset>
            </wp:positionH>
            <wp:positionV relativeFrom="paragraph">
              <wp:posOffset>452120</wp:posOffset>
            </wp:positionV>
            <wp:extent cx="2787650" cy="2662555"/>
            <wp:effectExtent l="0" t="0" r="0" b="4445"/>
            <wp:wrapTight wrapText="bothSides">
              <wp:wrapPolygon edited="0">
                <wp:start x="0" y="0"/>
                <wp:lineTo x="0" y="21482"/>
                <wp:lineTo x="21403" y="21482"/>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piaget.png[1].png"/>
                    <pic:cNvPicPr/>
                  </pic:nvPicPr>
                  <pic:blipFill>
                    <a:blip r:embed="rId7">
                      <a:extLst>
                        <a:ext uri="{28A0092B-C50C-407E-A947-70E740481C1C}">
                          <a14:useLocalDpi xmlns:a14="http://schemas.microsoft.com/office/drawing/2010/main" val="0"/>
                        </a:ext>
                      </a:extLst>
                    </a:blip>
                    <a:stretch>
                      <a:fillRect/>
                    </a:stretch>
                  </pic:blipFill>
                  <pic:spPr>
                    <a:xfrm>
                      <a:off x="0" y="0"/>
                      <a:ext cx="2787650" cy="2662555"/>
                    </a:xfrm>
                    <a:prstGeom prst="rect">
                      <a:avLst/>
                    </a:prstGeom>
                  </pic:spPr>
                </pic:pic>
              </a:graphicData>
            </a:graphic>
            <wp14:sizeRelH relativeFrom="margin">
              <wp14:pctWidth>0</wp14:pctWidth>
            </wp14:sizeRelH>
            <wp14:sizeRelV relativeFrom="margin">
              <wp14:pctHeight>0</wp14:pctHeight>
            </wp14:sizeRelV>
          </wp:anchor>
        </w:drawing>
      </w:r>
      <w:r w:rsidR="00DC7F7F" w:rsidRPr="008263B6">
        <w:rPr>
          <w:rFonts w:ascii="Georgia" w:hAnsi="Georgia" w:cs="Arial"/>
          <w:b/>
          <w:sz w:val="32"/>
          <w:szCs w:val="32"/>
          <w:lang w:val="en-US"/>
          <w14:reflection w14:blurRad="6350" w14:stA="60000" w14:stPos="0" w14:endA="900" w14:endPos="58000" w14:dist="0" w14:dir="5400000" w14:fadeDir="5400000" w14:sx="100000" w14:sy="-100000" w14:kx="0" w14:ky="0" w14:algn="bl"/>
        </w:rPr>
        <w:t xml:space="preserve"> </w:t>
      </w:r>
      <w:r w:rsidR="002620BA" w:rsidRPr="008263B6">
        <w:rPr>
          <w:rFonts w:ascii="Georgia" w:hAnsi="Georgia" w:cs="Arial"/>
          <w:b/>
          <w:sz w:val="32"/>
          <w:szCs w:val="32"/>
          <w:lang w:val="en-US"/>
          <w14:reflection w14:blurRad="6350" w14:stA="60000" w14:stPos="0" w14:endA="900" w14:endPos="58000" w14:dist="0" w14:dir="5400000" w14:fadeDir="5400000" w14:sx="100000" w14:sy="-100000" w14:kx="0" w14:ky="0" w14:algn="bl"/>
        </w:rPr>
        <w:t>Jean Piaget</w:t>
      </w:r>
      <w:r w:rsidR="00DC7F7F" w:rsidRPr="008263B6">
        <w:rPr>
          <w:rFonts w:ascii="Georgia" w:hAnsi="Georgia" w:cs="Arial"/>
          <w:b/>
          <w:sz w:val="32"/>
          <w:szCs w:val="32"/>
          <w:lang w:val="en-US"/>
          <w14:reflection w14:blurRad="6350" w14:stA="60000" w14:stPos="0" w14:endA="900" w14:endPos="58000" w14:dist="0" w14:dir="5400000" w14:fadeDir="5400000" w14:sx="100000" w14:sy="-100000" w14:kx="0" w14:ky="0" w14:algn="bl"/>
        </w:rPr>
        <w:t>’s Study on Children’s Ability to Learn</w:t>
      </w:r>
    </w:p>
    <w:p w:rsidR="007A297B" w:rsidRPr="00DC7F7F" w:rsidRDefault="00373D78" w:rsidP="00F41F9A">
      <w:pPr>
        <w:jc w:val="center"/>
        <w:rPr>
          <w:rFonts w:ascii="Georgia" w:hAnsi="Georgia" w:cs="Arial"/>
          <w:sz w:val="24"/>
          <w:szCs w:val="24"/>
          <w:lang w:val="en-US"/>
        </w:rPr>
      </w:pPr>
      <w:r w:rsidRPr="00DC7F7F">
        <w:rPr>
          <w:rFonts w:ascii="Georgia" w:hAnsi="Georgia"/>
          <w:b/>
          <w:i/>
          <w:noProof/>
          <w:sz w:val="28"/>
          <w:szCs w:val="28"/>
          <w:lang w:val="en-US"/>
        </w:rPr>
        <w:drawing>
          <wp:anchor distT="0" distB="0" distL="114300" distR="114300" simplePos="0" relativeHeight="251660288" behindDoc="1" locked="0" layoutInCell="1" allowOverlap="1" wp14:anchorId="703DC5E0" wp14:editId="0CDD27FA">
            <wp:simplePos x="0" y="0"/>
            <wp:positionH relativeFrom="column">
              <wp:posOffset>3105150</wp:posOffset>
            </wp:positionH>
            <wp:positionV relativeFrom="paragraph">
              <wp:posOffset>161290</wp:posOffset>
            </wp:positionV>
            <wp:extent cx="2991485" cy="2590165"/>
            <wp:effectExtent l="0" t="0" r="0" b="635"/>
            <wp:wrapTight wrapText="bothSides">
              <wp:wrapPolygon edited="0">
                <wp:start x="0" y="0"/>
                <wp:lineTo x="0" y="21446"/>
                <wp:lineTo x="21458" y="21446"/>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get2.gif"/>
                    <pic:cNvPicPr/>
                  </pic:nvPicPr>
                  <pic:blipFill>
                    <a:blip r:embed="rId8">
                      <a:extLst>
                        <a:ext uri="{28A0092B-C50C-407E-A947-70E740481C1C}">
                          <a14:useLocalDpi xmlns:a14="http://schemas.microsoft.com/office/drawing/2010/main" val="0"/>
                        </a:ext>
                      </a:extLst>
                    </a:blip>
                    <a:stretch>
                      <a:fillRect/>
                    </a:stretch>
                  </pic:blipFill>
                  <pic:spPr>
                    <a:xfrm>
                      <a:off x="0" y="0"/>
                      <a:ext cx="2991485" cy="2590165"/>
                    </a:xfrm>
                    <a:prstGeom prst="rect">
                      <a:avLst/>
                    </a:prstGeom>
                  </pic:spPr>
                </pic:pic>
              </a:graphicData>
            </a:graphic>
            <wp14:sizeRelH relativeFrom="margin">
              <wp14:pctWidth>0</wp14:pctWidth>
            </wp14:sizeRelH>
            <wp14:sizeRelV relativeFrom="margin">
              <wp14:pctHeight>0</wp14:pctHeight>
            </wp14:sizeRelV>
          </wp:anchor>
        </w:drawing>
      </w:r>
    </w:p>
    <w:p w:rsidR="00DC7F7F" w:rsidRPr="00DC7F7F" w:rsidRDefault="00DC7F7F" w:rsidP="00DC7F7F">
      <w:pPr>
        <w:keepNext/>
        <w:framePr w:dropCap="drop" w:lines="3" w:wrap="around" w:vAnchor="text" w:hAnchor="text"/>
        <w:spacing w:after="0" w:line="818" w:lineRule="exact"/>
        <w:ind w:firstLine="720"/>
        <w:jc w:val="both"/>
        <w:textAlignment w:val="baseline"/>
        <w:rPr>
          <w:rFonts w:ascii="Georgia" w:hAnsi="Georgia" w:cs="Arial"/>
          <w:position w:val="-9"/>
          <w:sz w:val="103"/>
          <w:szCs w:val="24"/>
          <w:lang w:val="en-US"/>
        </w:rPr>
      </w:pPr>
      <w:r w:rsidRPr="00DC7F7F">
        <w:rPr>
          <w:rFonts w:ascii="Georgia" w:hAnsi="Georgia" w:cs="Arial"/>
          <w:position w:val="-9"/>
          <w:sz w:val="103"/>
          <w:szCs w:val="24"/>
          <w:lang w:val="en-US"/>
        </w:rPr>
        <w:t>J</w:t>
      </w:r>
    </w:p>
    <w:p w:rsidR="002620BA" w:rsidRPr="00DC7F7F" w:rsidRDefault="00A93F66" w:rsidP="00DC7F7F">
      <w:pPr>
        <w:spacing w:line="240" w:lineRule="auto"/>
        <w:jc w:val="both"/>
        <w:rPr>
          <w:rFonts w:ascii="Georgia" w:hAnsi="Georgia" w:cs="Arial"/>
          <w:sz w:val="24"/>
          <w:szCs w:val="24"/>
          <w:lang w:val="en-US"/>
        </w:rPr>
      </w:pPr>
      <w:r w:rsidRPr="00DC7F7F">
        <w:rPr>
          <w:rFonts w:ascii="Georgia" w:hAnsi="Georgia" w:cs="Arial"/>
          <w:sz w:val="24"/>
          <w:szCs w:val="24"/>
          <w:lang w:val="en-US"/>
        </w:rPr>
        <w:t xml:space="preserve">ean Piaget </w:t>
      </w:r>
      <w:r w:rsidR="001B4E5F" w:rsidRPr="00DC7F7F">
        <w:rPr>
          <w:rFonts w:ascii="Georgia" w:hAnsi="Georgia" w:cs="Arial"/>
          <w:sz w:val="24"/>
          <w:szCs w:val="24"/>
          <w:lang w:val="en-US"/>
        </w:rPr>
        <w:t>was born in Nuchatel, Switzerland on August 9</w:t>
      </w:r>
      <w:r w:rsidR="001B4E5F" w:rsidRPr="00DC7F7F">
        <w:rPr>
          <w:rFonts w:ascii="Georgia" w:hAnsi="Georgia" w:cs="Arial"/>
          <w:sz w:val="24"/>
          <w:szCs w:val="24"/>
          <w:vertAlign w:val="superscript"/>
          <w:lang w:val="en-US"/>
        </w:rPr>
        <w:t>th</w:t>
      </w:r>
      <w:r w:rsidR="001B4E5F" w:rsidRPr="00DC7F7F">
        <w:rPr>
          <w:rFonts w:ascii="Georgia" w:hAnsi="Georgia" w:cs="Arial"/>
          <w:sz w:val="24"/>
          <w:szCs w:val="24"/>
          <w:lang w:val="en-US"/>
        </w:rPr>
        <w:t>,</w:t>
      </w:r>
      <w:r w:rsidR="00C723DD" w:rsidRPr="00DC7F7F">
        <w:rPr>
          <w:rFonts w:ascii="Georgia" w:hAnsi="Georgia" w:cs="Arial"/>
          <w:sz w:val="24"/>
          <w:szCs w:val="24"/>
          <w:lang w:val="en-US"/>
        </w:rPr>
        <w:t xml:space="preserve"> 1896. He was married to Valentine Chatenay, </w:t>
      </w:r>
      <w:r w:rsidR="00EC3313" w:rsidRPr="00DC7F7F">
        <w:rPr>
          <w:rFonts w:ascii="Georgia" w:hAnsi="Georgia" w:cs="Arial"/>
          <w:sz w:val="24"/>
          <w:szCs w:val="24"/>
          <w:lang w:val="en-US"/>
        </w:rPr>
        <w:t xml:space="preserve">they had three children, two daughters and a son. </w:t>
      </w:r>
      <w:r w:rsidR="007A4BAA" w:rsidRPr="00DC7F7F">
        <w:rPr>
          <w:rFonts w:ascii="Georgia" w:hAnsi="Georgia" w:cs="Arial"/>
          <w:sz w:val="24"/>
          <w:szCs w:val="24"/>
          <w:lang w:val="en-US"/>
        </w:rPr>
        <w:t xml:space="preserve">Jean's parents were Arthur Piaget and </w:t>
      </w:r>
      <w:r w:rsidR="00B209CB" w:rsidRPr="00DC7F7F">
        <w:rPr>
          <w:rFonts w:ascii="Georgia" w:hAnsi="Georgia" w:cs="Arial"/>
          <w:sz w:val="24"/>
          <w:szCs w:val="24"/>
          <w:lang w:val="en-US"/>
        </w:rPr>
        <w:t xml:space="preserve">Rebecca Jackson, a smart and outgoing woman. </w:t>
      </w:r>
      <w:r w:rsidR="00984A39" w:rsidRPr="00DC7F7F">
        <w:rPr>
          <w:rFonts w:ascii="Georgia" w:hAnsi="Georgia" w:cs="Arial"/>
          <w:sz w:val="24"/>
          <w:szCs w:val="24"/>
          <w:lang w:val="en-US"/>
        </w:rPr>
        <w:t xml:space="preserve">Jean's mother first sparked his </w:t>
      </w:r>
      <w:r w:rsidR="005C2880" w:rsidRPr="00DC7F7F">
        <w:rPr>
          <w:rFonts w:ascii="Georgia" w:hAnsi="Georgia" w:cs="Arial"/>
          <w:sz w:val="24"/>
          <w:szCs w:val="24"/>
          <w:lang w:val="en-US"/>
        </w:rPr>
        <w:t xml:space="preserve">passion for </w:t>
      </w:r>
      <w:r w:rsidR="00984A39" w:rsidRPr="00DC7F7F">
        <w:rPr>
          <w:rFonts w:ascii="Georgia" w:hAnsi="Georgia" w:cs="Arial"/>
          <w:sz w:val="24"/>
          <w:szCs w:val="24"/>
          <w:lang w:val="en-US"/>
        </w:rPr>
        <w:t>psychology.</w:t>
      </w:r>
      <w:r w:rsidR="005C2880" w:rsidRPr="00DC7F7F">
        <w:rPr>
          <w:rFonts w:ascii="Georgia" w:hAnsi="Georgia" w:cs="Arial"/>
          <w:sz w:val="24"/>
          <w:szCs w:val="24"/>
          <w:lang w:val="en-US"/>
        </w:rPr>
        <w:t xml:space="preserve"> Piaget earned many </w:t>
      </w:r>
      <w:r w:rsidR="006C5C50" w:rsidRPr="00DC7F7F">
        <w:rPr>
          <w:rFonts w:ascii="Georgia" w:hAnsi="Georgia" w:cs="Arial"/>
          <w:sz w:val="24"/>
          <w:szCs w:val="24"/>
          <w:lang w:val="en-US"/>
        </w:rPr>
        <w:t xml:space="preserve">honorary </w:t>
      </w:r>
      <w:r w:rsidR="006167C0" w:rsidRPr="00DC7F7F">
        <w:rPr>
          <w:rFonts w:ascii="Georgia" w:hAnsi="Georgia" w:cs="Arial"/>
          <w:sz w:val="24"/>
          <w:szCs w:val="24"/>
          <w:lang w:val="en-US"/>
        </w:rPr>
        <w:t>degrees,</w:t>
      </w:r>
      <w:r w:rsidR="006C5C50" w:rsidRPr="00DC7F7F">
        <w:rPr>
          <w:rFonts w:ascii="Georgia" w:hAnsi="Georgia" w:cs="Arial"/>
          <w:sz w:val="24"/>
          <w:szCs w:val="24"/>
          <w:lang w:val="en-US"/>
        </w:rPr>
        <w:t xml:space="preserve"> because </w:t>
      </w:r>
      <w:r w:rsidR="003D3E5A" w:rsidRPr="00DC7F7F">
        <w:rPr>
          <w:rFonts w:ascii="Georgia" w:hAnsi="Georgia" w:cs="Arial"/>
          <w:sz w:val="24"/>
          <w:szCs w:val="24"/>
          <w:lang w:val="en-US"/>
        </w:rPr>
        <w:t xml:space="preserve">of the positions he held in his time. Jean </w:t>
      </w:r>
      <w:r w:rsidR="007F54A7" w:rsidRPr="00DC7F7F">
        <w:rPr>
          <w:rFonts w:ascii="Georgia" w:hAnsi="Georgia" w:cs="Arial"/>
          <w:sz w:val="24"/>
          <w:szCs w:val="24"/>
          <w:lang w:val="en-US"/>
        </w:rPr>
        <w:t xml:space="preserve">Piaget's main focus was the </w:t>
      </w:r>
      <w:r w:rsidR="00914EE4" w:rsidRPr="00DC7F7F">
        <w:rPr>
          <w:rFonts w:ascii="Georgia" w:hAnsi="Georgia" w:cs="Arial"/>
          <w:sz w:val="24"/>
          <w:szCs w:val="24"/>
          <w:lang w:val="en-US"/>
        </w:rPr>
        <w:t xml:space="preserve">development of thinking. Since there were no other </w:t>
      </w:r>
      <w:r w:rsidR="002A02EB" w:rsidRPr="00DC7F7F">
        <w:rPr>
          <w:rFonts w:ascii="Georgia" w:hAnsi="Georgia" w:cs="Arial"/>
          <w:sz w:val="24"/>
          <w:szCs w:val="24"/>
          <w:lang w:val="en-US"/>
        </w:rPr>
        <w:t>psychologist</w:t>
      </w:r>
      <w:r w:rsidR="00914EE4" w:rsidRPr="00DC7F7F">
        <w:rPr>
          <w:rFonts w:ascii="Georgia" w:hAnsi="Georgia" w:cs="Arial"/>
          <w:sz w:val="24"/>
          <w:szCs w:val="24"/>
          <w:lang w:val="en-US"/>
        </w:rPr>
        <w:t xml:space="preserve"> </w:t>
      </w:r>
      <w:r w:rsidR="00E8191E" w:rsidRPr="00DC7F7F">
        <w:rPr>
          <w:rFonts w:ascii="Georgia" w:hAnsi="Georgia" w:cs="Arial"/>
          <w:sz w:val="24"/>
          <w:szCs w:val="24"/>
          <w:lang w:val="en-US"/>
        </w:rPr>
        <w:t xml:space="preserve">studying this area of science, he got the honor of giving it a </w:t>
      </w:r>
      <w:r w:rsidR="006E717A" w:rsidRPr="00DC7F7F">
        <w:rPr>
          <w:rFonts w:ascii="Georgia" w:hAnsi="Georgia" w:cs="Arial"/>
          <w:sz w:val="24"/>
          <w:szCs w:val="24"/>
          <w:lang w:val="en-US"/>
        </w:rPr>
        <w:t xml:space="preserve">title. He named it </w:t>
      </w:r>
      <w:r w:rsidR="006E717A" w:rsidRPr="00DC7F7F">
        <w:rPr>
          <w:rFonts w:ascii="Georgia" w:hAnsi="Georgia" w:cs="Arial"/>
          <w:b/>
          <w:sz w:val="24"/>
          <w:szCs w:val="24"/>
          <w:lang w:val="en-US"/>
        </w:rPr>
        <w:t xml:space="preserve">Genetic </w:t>
      </w:r>
      <w:r w:rsidR="009E0FF3" w:rsidRPr="00DC7F7F">
        <w:rPr>
          <w:rFonts w:ascii="Georgia" w:hAnsi="Georgia" w:cs="Arial"/>
          <w:b/>
          <w:sz w:val="24"/>
          <w:szCs w:val="24"/>
          <w:lang w:val="en-US"/>
        </w:rPr>
        <w:t>Epistemology</w:t>
      </w:r>
      <w:r w:rsidR="009E0FF3" w:rsidRPr="00DC7F7F">
        <w:rPr>
          <w:rFonts w:ascii="Georgia" w:hAnsi="Georgia" w:cs="Arial"/>
          <w:sz w:val="24"/>
          <w:szCs w:val="24"/>
          <w:lang w:val="en-US"/>
        </w:rPr>
        <w:t>. September 16</w:t>
      </w:r>
      <w:r w:rsidR="009E0FF3" w:rsidRPr="00DC7F7F">
        <w:rPr>
          <w:rFonts w:ascii="Georgia" w:hAnsi="Georgia" w:cs="Arial"/>
          <w:sz w:val="24"/>
          <w:szCs w:val="24"/>
          <w:vertAlign w:val="superscript"/>
          <w:lang w:val="en-US"/>
        </w:rPr>
        <w:t>th</w:t>
      </w:r>
      <w:r w:rsidR="009E0FF3" w:rsidRPr="00DC7F7F">
        <w:rPr>
          <w:rFonts w:ascii="Georgia" w:hAnsi="Georgia" w:cs="Arial"/>
          <w:sz w:val="24"/>
          <w:szCs w:val="24"/>
          <w:lang w:val="en-US"/>
        </w:rPr>
        <w:t>, 1980</w:t>
      </w:r>
      <w:r w:rsidR="00F47F98" w:rsidRPr="00DC7F7F">
        <w:rPr>
          <w:rFonts w:ascii="Georgia" w:hAnsi="Georgia" w:cs="Arial"/>
          <w:sz w:val="24"/>
          <w:szCs w:val="24"/>
          <w:lang w:val="en-US"/>
        </w:rPr>
        <w:t xml:space="preserve"> Piaget passed away in Geneva with </w:t>
      </w:r>
      <w:r w:rsidR="009D0D34" w:rsidRPr="00DC7F7F">
        <w:rPr>
          <w:rFonts w:ascii="Georgia" w:hAnsi="Georgia" w:cs="Arial"/>
          <w:sz w:val="24"/>
          <w:szCs w:val="24"/>
          <w:lang w:val="en-US"/>
        </w:rPr>
        <w:t xml:space="preserve">over sixty books and hundreds of articles published. </w:t>
      </w:r>
    </w:p>
    <w:p w:rsidR="009D0D34" w:rsidRPr="00DC7F7F" w:rsidRDefault="009D0D34" w:rsidP="00DC7F7F">
      <w:pPr>
        <w:spacing w:line="240" w:lineRule="auto"/>
        <w:jc w:val="both"/>
        <w:rPr>
          <w:rFonts w:ascii="Georgia" w:hAnsi="Georgia" w:cs="Arial"/>
          <w:sz w:val="24"/>
          <w:szCs w:val="24"/>
          <w:lang w:val="en-US"/>
        </w:rPr>
      </w:pPr>
    </w:p>
    <w:p w:rsidR="009D0D34" w:rsidRPr="00DC7F7F" w:rsidRDefault="009D0D34"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lastRenderedPageBreak/>
        <w:t>In the 1920</w:t>
      </w:r>
      <w:r w:rsidR="00DF5F78" w:rsidRPr="00DC7F7F">
        <w:rPr>
          <w:rFonts w:ascii="Georgia" w:hAnsi="Georgia" w:cs="Arial"/>
          <w:sz w:val="24"/>
          <w:szCs w:val="24"/>
          <w:lang w:val="en-US"/>
        </w:rPr>
        <w:t xml:space="preserve">s Piaget went to France, he gained a </w:t>
      </w:r>
      <w:r w:rsidR="00D15AAE" w:rsidRPr="00DC7F7F">
        <w:rPr>
          <w:rFonts w:ascii="Georgia" w:hAnsi="Georgia" w:cs="Arial"/>
          <w:sz w:val="24"/>
          <w:szCs w:val="24"/>
          <w:lang w:val="en-US"/>
        </w:rPr>
        <w:t xml:space="preserve">significant amount of knowledge with the development of a </w:t>
      </w:r>
      <w:r w:rsidR="004218A2" w:rsidRPr="00DC7F7F">
        <w:rPr>
          <w:rFonts w:ascii="Georgia" w:hAnsi="Georgia" w:cs="Arial"/>
          <w:sz w:val="24"/>
          <w:szCs w:val="24"/>
          <w:lang w:val="en-US"/>
        </w:rPr>
        <w:t>child’s</w:t>
      </w:r>
      <w:r w:rsidR="00D15AAE" w:rsidRPr="00DC7F7F">
        <w:rPr>
          <w:rFonts w:ascii="Georgia" w:hAnsi="Georgia" w:cs="Arial"/>
          <w:sz w:val="24"/>
          <w:szCs w:val="24"/>
          <w:lang w:val="en-US"/>
        </w:rPr>
        <w:t xml:space="preserve"> </w:t>
      </w:r>
      <w:r w:rsidR="004218A2" w:rsidRPr="00DC7F7F">
        <w:rPr>
          <w:rFonts w:ascii="Georgia" w:hAnsi="Georgia" w:cs="Arial"/>
          <w:sz w:val="24"/>
          <w:szCs w:val="24"/>
          <w:lang w:val="en-US"/>
        </w:rPr>
        <w:t xml:space="preserve">ability to learn, due to working on a theory </w:t>
      </w:r>
      <w:r w:rsidR="007A6B79" w:rsidRPr="00DC7F7F">
        <w:rPr>
          <w:rFonts w:ascii="Georgia" w:hAnsi="Georgia" w:cs="Arial"/>
          <w:sz w:val="24"/>
          <w:szCs w:val="24"/>
          <w:lang w:val="en-US"/>
        </w:rPr>
        <w:t>by testing children’s aptitudes and abilities.</w:t>
      </w:r>
      <w:r w:rsidR="00F15120" w:rsidRPr="00DC7F7F">
        <w:rPr>
          <w:rFonts w:ascii="Georgia" w:hAnsi="Georgia" w:cs="Arial"/>
          <w:sz w:val="24"/>
          <w:szCs w:val="24"/>
          <w:lang w:val="en-US"/>
        </w:rPr>
        <w:t xml:space="preserve"> Piaget continued to see the same pattern in </w:t>
      </w:r>
      <w:r w:rsidR="00CA7477" w:rsidRPr="00DC7F7F">
        <w:rPr>
          <w:rFonts w:ascii="Georgia" w:hAnsi="Georgia" w:cs="Arial"/>
          <w:sz w:val="24"/>
          <w:szCs w:val="24"/>
          <w:lang w:val="en-US"/>
        </w:rPr>
        <w:t xml:space="preserve">children’s answers to a selection of questions. These </w:t>
      </w:r>
      <w:r w:rsidR="00F74F7E" w:rsidRPr="00DC7F7F">
        <w:rPr>
          <w:rFonts w:ascii="Georgia" w:hAnsi="Georgia" w:cs="Arial"/>
          <w:sz w:val="24"/>
          <w:szCs w:val="24"/>
          <w:lang w:val="en-US"/>
        </w:rPr>
        <w:t xml:space="preserve">children </w:t>
      </w:r>
      <w:r w:rsidR="000B701C" w:rsidRPr="00DC7F7F">
        <w:rPr>
          <w:rFonts w:ascii="Georgia" w:hAnsi="Georgia" w:cs="Arial"/>
          <w:sz w:val="24"/>
          <w:szCs w:val="24"/>
          <w:lang w:val="en-US"/>
        </w:rPr>
        <w:t>consistently</w:t>
      </w:r>
      <w:r w:rsidR="00F74F7E" w:rsidRPr="00DC7F7F">
        <w:rPr>
          <w:rFonts w:ascii="Georgia" w:hAnsi="Georgia" w:cs="Arial"/>
          <w:sz w:val="24"/>
          <w:szCs w:val="24"/>
          <w:lang w:val="en-US"/>
        </w:rPr>
        <w:t xml:space="preserve"> made distinct mistakes </w:t>
      </w:r>
      <w:r w:rsidR="000B701C" w:rsidRPr="00DC7F7F">
        <w:rPr>
          <w:rFonts w:ascii="Georgia" w:hAnsi="Georgia" w:cs="Arial"/>
          <w:sz w:val="24"/>
          <w:szCs w:val="24"/>
          <w:lang w:val="en-US"/>
        </w:rPr>
        <w:t xml:space="preserve">that’s elders wouldn’t. A good </w:t>
      </w:r>
      <w:r w:rsidR="00D81A89" w:rsidRPr="00DC7F7F">
        <w:rPr>
          <w:rFonts w:ascii="Georgia" w:hAnsi="Georgia" w:cs="Arial"/>
          <w:sz w:val="24"/>
          <w:szCs w:val="24"/>
          <w:lang w:val="en-US"/>
        </w:rPr>
        <w:t xml:space="preserve">example of the difference of perception and </w:t>
      </w:r>
      <w:r w:rsidR="00725053" w:rsidRPr="00DC7F7F">
        <w:rPr>
          <w:rFonts w:ascii="Georgia" w:hAnsi="Georgia" w:cs="Arial"/>
          <w:sz w:val="24"/>
          <w:szCs w:val="24"/>
          <w:lang w:val="en-US"/>
        </w:rPr>
        <w:t xml:space="preserve">interpretation between a child and adult </w:t>
      </w:r>
      <w:r w:rsidR="00801222" w:rsidRPr="00DC7F7F">
        <w:rPr>
          <w:rFonts w:ascii="Georgia" w:hAnsi="Georgia" w:cs="Arial"/>
          <w:sz w:val="24"/>
          <w:szCs w:val="24"/>
          <w:lang w:val="en-US"/>
        </w:rPr>
        <w:t xml:space="preserve">would </w:t>
      </w:r>
      <w:r w:rsidR="006167C0" w:rsidRPr="00DC7F7F">
        <w:rPr>
          <w:rFonts w:ascii="Georgia" w:hAnsi="Georgia" w:cs="Arial"/>
          <w:sz w:val="24"/>
          <w:szCs w:val="24"/>
          <w:lang w:val="en-US"/>
        </w:rPr>
        <w:t>be:</w:t>
      </w:r>
      <w:r w:rsidR="00801222" w:rsidRPr="00DC7F7F">
        <w:rPr>
          <w:rFonts w:ascii="Georgia" w:hAnsi="Georgia" w:cs="Arial"/>
          <w:sz w:val="24"/>
          <w:szCs w:val="24"/>
          <w:lang w:val="en-US"/>
        </w:rPr>
        <w:t xml:space="preserve"> </w:t>
      </w:r>
      <w:r w:rsidR="006167C0" w:rsidRPr="00DC7F7F">
        <w:rPr>
          <w:rFonts w:ascii="Georgia" w:hAnsi="Georgia" w:cs="Arial"/>
          <w:sz w:val="24"/>
          <w:szCs w:val="24"/>
          <w:lang w:val="en-US"/>
        </w:rPr>
        <w:t>“children</w:t>
      </w:r>
      <w:r w:rsidR="00801222" w:rsidRPr="00DC7F7F">
        <w:rPr>
          <w:rFonts w:ascii="Georgia" w:hAnsi="Georgia" w:cs="Arial"/>
          <w:sz w:val="24"/>
          <w:szCs w:val="24"/>
          <w:lang w:val="en-US"/>
        </w:rPr>
        <w:t xml:space="preserve"> have a hard time understanding </w:t>
      </w:r>
      <w:r w:rsidR="008D674B" w:rsidRPr="00DC7F7F">
        <w:rPr>
          <w:rFonts w:ascii="Georgia" w:hAnsi="Georgia" w:cs="Arial"/>
          <w:sz w:val="24"/>
          <w:szCs w:val="24"/>
          <w:lang w:val="en-US"/>
        </w:rPr>
        <w:t xml:space="preserve">that two different sized bottles can have the same amount of water in </w:t>
      </w:r>
      <w:r w:rsidR="00CF4499" w:rsidRPr="00DC7F7F">
        <w:rPr>
          <w:rFonts w:ascii="Georgia" w:hAnsi="Georgia" w:cs="Arial"/>
          <w:sz w:val="24"/>
          <w:szCs w:val="24"/>
          <w:lang w:val="en-US"/>
        </w:rPr>
        <w:t xml:space="preserve">them”. </w:t>
      </w:r>
    </w:p>
    <w:p w:rsidR="00DE6AF4" w:rsidRPr="00DC7F7F" w:rsidRDefault="00DE6AF4" w:rsidP="00DC7F7F">
      <w:pPr>
        <w:spacing w:line="240" w:lineRule="auto"/>
        <w:jc w:val="both"/>
        <w:rPr>
          <w:rFonts w:ascii="Georgia" w:hAnsi="Georgia" w:cs="Arial"/>
          <w:sz w:val="24"/>
          <w:szCs w:val="24"/>
          <w:lang w:val="en-US"/>
        </w:rPr>
      </w:pPr>
    </w:p>
    <w:p w:rsidR="00A90690" w:rsidRPr="00DC7F7F" w:rsidRDefault="00DE6AF4"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t xml:space="preserve">Being </w:t>
      </w:r>
      <w:r w:rsidR="00EE5293" w:rsidRPr="00DC7F7F">
        <w:rPr>
          <w:rFonts w:ascii="Georgia" w:hAnsi="Georgia" w:cs="Arial"/>
          <w:sz w:val="24"/>
          <w:szCs w:val="24"/>
          <w:lang w:val="en-US"/>
        </w:rPr>
        <w:t>human Jean Piaget</w:t>
      </w:r>
      <w:r w:rsidR="005920ED" w:rsidRPr="00DC7F7F">
        <w:rPr>
          <w:rFonts w:ascii="Georgia" w:hAnsi="Georgia" w:cs="Arial"/>
          <w:sz w:val="24"/>
          <w:szCs w:val="24"/>
          <w:lang w:val="en-US"/>
        </w:rPr>
        <w:t xml:space="preserve"> believes we all go through four stages of Cognitive </w:t>
      </w:r>
      <w:r w:rsidR="00CD4B09" w:rsidRPr="00DC7F7F">
        <w:rPr>
          <w:rFonts w:ascii="Georgia" w:hAnsi="Georgia" w:cs="Arial"/>
          <w:sz w:val="24"/>
          <w:szCs w:val="24"/>
          <w:lang w:val="en-US"/>
        </w:rPr>
        <w:t xml:space="preserve">Development, and </w:t>
      </w:r>
      <w:r w:rsidR="00E76FA6" w:rsidRPr="00DC7F7F">
        <w:rPr>
          <w:rFonts w:ascii="Georgia" w:hAnsi="Georgia" w:cs="Arial"/>
          <w:sz w:val="24"/>
          <w:szCs w:val="24"/>
          <w:lang w:val="en-US"/>
        </w:rPr>
        <w:t xml:space="preserve">intellectual progression. According to </w:t>
      </w:r>
      <w:r w:rsidR="00A521C9" w:rsidRPr="00DC7F7F">
        <w:rPr>
          <w:rFonts w:ascii="Georgia" w:hAnsi="Georgia" w:cs="Arial"/>
          <w:sz w:val="24"/>
          <w:szCs w:val="24"/>
          <w:lang w:val="en-US"/>
        </w:rPr>
        <w:t xml:space="preserve">Piaget, as we </w:t>
      </w:r>
      <w:r w:rsidR="00F45E96" w:rsidRPr="00DC7F7F">
        <w:rPr>
          <w:rFonts w:ascii="Georgia" w:hAnsi="Georgia" w:cs="Arial"/>
          <w:sz w:val="24"/>
          <w:szCs w:val="24"/>
          <w:lang w:val="en-US"/>
        </w:rPr>
        <w:t>mature</w:t>
      </w:r>
      <w:r w:rsidR="00FC143E" w:rsidRPr="00DC7F7F">
        <w:rPr>
          <w:rFonts w:ascii="Georgia" w:hAnsi="Georgia" w:cs="Arial"/>
          <w:sz w:val="24"/>
          <w:szCs w:val="24"/>
          <w:lang w:val="en-US"/>
        </w:rPr>
        <w:t xml:space="preserve">, as we grow, naturally our mind creates </w:t>
      </w:r>
      <w:r w:rsidR="00F45E96" w:rsidRPr="00DC7F7F">
        <w:rPr>
          <w:rFonts w:ascii="Georgia" w:hAnsi="Georgia" w:cs="Arial"/>
          <w:sz w:val="24"/>
          <w:szCs w:val="24"/>
          <w:lang w:val="en-US"/>
        </w:rPr>
        <w:t>Schemas (</w:t>
      </w:r>
      <w:r w:rsidR="00C568E4" w:rsidRPr="00DC7F7F">
        <w:rPr>
          <w:rFonts w:ascii="Georgia" w:hAnsi="Georgia" w:cs="Arial"/>
          <w:sz w:val="24"/>
          <w:szCs w:val="24"/>
          <w:lang w:val="en-US"/>
        </w:rPr>
        <w:t xml:space="preserve">“mental </w:t>
      </w:r>
      <w:r w:rsidR="00F774EE" w:rsidRPr="00DC7F7F">
        <w:rPr>
          <w:rFonts w:ascii="Georgia" w:hAnsi="Georgia" w:cs="Arial"/>
          <w:sz w:val="24"/>
          <w:szCs w:val="24"/>
          <w:lang w:val="en-US"/>
        </w:rPr>
        <w:t xml:space="preserve">frame works that help </w:t>
      </w:r>
      <w:r w:rsidR="00765848" w:rsidRPr="00DC7F7F">
        <w:rPr>
          <w:rFonts w:ascii="Georgia" w:hAnsi="Georgia" w:cs="Arial"/>
          <w:sz w:val="24"/>
          <w:szCs w:val="24"/>
          <w:lang w:val="en-US"/>
        </w:rPr>
        <w:t>interpret</w:t>
      </w:r>
      <w:r w:rsidR="00F774EE" w:rsidRPr="00DC7F7F">
        <w:rPr>
          <w:rFonts w:ascii="Georgia" w:hAnsi="Georgia" w:cs="Arial"/>
          <w:sz w:val="24"/>
          <w:szCs w:val="24"/>
          <w:lang w:val="en-US"/>
        </w:rPr>
        <w:t xml:space="preserve"> information”</w:t>
      </w:r>
      <w:r w:rsidR="006167C0" w:rsidRPr="00DC7F7F">
        <w:rPr>
          <w:rFonts w:ascii="Georgia" w:hAnsi="Georgia" w:cs="Arial"/>
          <w:sz w:val="24"/>
          <w:szCs w:val="24"/>
          <w:lang w:val="en-US"/>
        </w:rPr>
        <w:t>) (</w:t>
      </w:r>
      <w:r w:rsidR="00F774EE" w:rsidRPr="00DC7F7F">
        <w:rPr>
          <w:rFonts w:ascii="Georgia" w:hAnsi="Georgia" w:cs="Arial"/>
          <w:sz w:val="24"/>
          <w:szCs w:val="24"/>
          <w:lang w:val="en-US"/>
        </w:rPr>
        <w:t>video)</w:t>
      </w:r>
      <w:r w:rsidR="005C04D8" w:rsidRPr="00DC7F7F">
        <w:rPr>
          <w:rFonts w:ascii="Georgia" w:hAnsi="Georgia" w:cs="Arial"/>
          <w:sz w:val="24"/>
          <w:szCs w:val="24"/>
          <w:lang w:val="en-US"/>
        </w:rPr>
        <w:t>.</w:t>
      </w:r>
      <w:r w:rsidR="00765848" w:rsidRPr="00DC7F7F">
        <w:rPr>
          <w:rFonts w:ascii="Georgia" w:hAnsi="Georgia" w:cs="Arial"/>
          <w:sz w:val="24"/>
          <w:szCs w:val="24"/>
          <w:lang w:val="en-US"/>
        </w:rPr>
        <w:t xml:space="preserve"> You can describe a schema as you would a </w:t>
      </w:r>
      <w:r w:rsidR="002C4EF4" w:rsidRPr="00DC7F7F">
        <w:rPr>
          <w:rFonts w:ascii="Georgia" w:hAnsi="Georgia" w:cs="Arial"/>
          <w:sz w:val="24"/>
          <w:szCs w:val="24"/>
          <w:lang w:val="en-US"/>
        </w:rPr>
        <w:t xml:space="preserve">concept. He </w:t>
      </w:r>
      <w:r w:rsidR="00570B9D" w:rsidRPr="00DC7F7F">
        <w:rPr>
          <w:rFonts w:ascii="Georgia" w:hAnsi="Georgia" w:cs="Arial"/>
          <w:sz w:val="24"/>
          <w:szCs w:val="24"/>
          <w:lang w:val="en-US"/>
        </w:rPr>
        <w:t xml:space="preserve">proposes that we become accustom to new </w:t>
      </w:r>
      <w:r w:rsidR="00257333" w:rsidRPr="00DC7F7F">
        <w:rPr>
          <w:rFonts w:ascii="Georgia" w:hAnsi="Georgia" w:cs="Arial"/>
          <w:sz w:val="24"/>
          <w:szCs w:val="24"/>
          <w:lang w:val="en-US"/>
        </w:rPr>
        <w:t xml:space="preserve">objects, </w:t>
      </w:r>
      <w:r w:rsidR="005375B8" w:rsidRPr="00DC7F7F">
        <w:rPr>
          <w:rFonts w:ascii="Georgia" w:hAnsi="Georgia" w:cs="Arial"/>
          <w:sz w:val="24"/>
          <w:szCs w:val="24"/>
          <w:lang w:val="en-US"/>
        </w:rPr>
        <w:t xml:space="preserve">experiences, </w:t>
      </w:r>
      <w:r w:rsidR="00A0553F" w:rsidRPr="00DC7F7F">
        <w:rPr>
          <w:rFonts w:ascii="Georgia" w:hAnsi="Georgia" w:cs="Arial"/>
          <w:sz w:val="24"/>
          <w:szCs w:val="24"/>
          <w:lang w:val="en-US"/>
        </w:rPr>
        <w:t>environments</w:t>
      </w:r>
      <w:r w:rsidR="005375B8" w:rsidRPr="00DC7F7F">
        <w:rPr>
          <w:rFonts w:ascii="Georgia" w:hAnsi="Georgia" w:cs="Arial"/>
          <w:sz w:val="24"/>
          <w:szCs w:val="24"/>
          <w:lang w:val="en-US"/>
        </w:rPr>
        <w:t xml:space="preserve"> or people through two similar processes </w:t>
      </w:r>
      <w:r w:rsidR="005F469A" w:rsidRPr="00DC7F7F">
        <w:rPr>
          <w:rFonts w:ascii="Georgia" w:hAnsi="Georgia" w:cs="Arial"/>
          <w:sz w:val="24"/>
          <w:szCs w:val="24"/>
          <w:lang w:val="en-US"/>
        </w:rPr>
        <w:t xml:space="preserve">which are: </w:t>
      </w:r>
      <w:r w:rsidR="00A90690" w:rsidRPr="00DC7F7F">
        <w:rPr>
          <w:rFonts w:ascii="Georgia" w:hAnsi="Georgia" w:cs="Arial"/>
          <w:b/>
          <w:sz w:val="24"/>
          <w:szCs w:val="24"/>
          <w:lang w:val="en-US"/>
        </w:rPr>
        <w:t>Assimilation</w:t>
      </w:r>
      <w:r w:rsidR="00A90690" w:rsidRPr="00DC7F7F">
        <w:rPr>
          <w:rFonts w:ascii="Georgia" w:hAnsi="Georgia" w:cs="Arial"/>
          <w:sz w:val="24"/>
          <w:szCs w:val="24"/>
          <w:lang w:val="en-US"/>
        </w:rPr>
        <w:t xml:space="preserve"> and </w:t>
      </w:r>
      <w:r w:rsidR="00A90690" w:rsidRPr="00DC7F7F">
        <w:rPr>
          <w:rFonts w:ascii="Georgia" w:hAnsi="Georgia" w:cs="Arial"/>
          <w:b/>
          <w:sz w:val="24"/>
          <w:szCs w:val="24"/>
          <w:lang w:val="en-US"/>
        </w:rPr>
        <w:t>Accommodation</w:t>
      </w:r>
      <w:r w:rsidR="00A90690" w:rsidRPr="00DC7F7F">
        <w:rPr>
          <w:rFonts w:ascii="Georgia" w:hAnsi="Georgia" w:cs="Arial"/>
          <w:sz w:val="24"/>
          <w:szCs w:val="24"/>
          <w:lang w:val="en-US"/>
        </w:rPr>
        <w:t>.</w:t>
      </w:r>
    </w:p>
    <w:p w:rsidR="00A90690" w:rsidRPr="00DC7F7F" w:rsidRDefault="00A90690" w:rsidP="00DC7F7F">
      <w:pPr>
        <w:spacing w:line="240" w:lineRule="auto"/>
        <w:jc w:val="both"/>
        <w:rPr>
          <w:rFonts w:ascii="Georgia" w:hAnsi="Georgia" w:cs="Arial"/>
          <w:sz w:val="24"/>
          <w:szCs w:val="24"/>
          <w:lang w:val="en-US"/>
        </w:rPr>
      </w:pPr>
    </w:p>
    <w:p w:rsidR="00DE6AF4" w:rsidRPr="00DC7F7F" w:rsidRDefault="00A90690"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t>Assimilation</w:t>
      </w:r>
      <w:r w:rsidR="00A272E4" w:rsidRPr="00DC7F7F">
        <w:rPr>
          <w:rFonts w:ascii="Georgia" w:hAnsi="Georgia" w:cs="Arial"/>
          <w:sz w:val="24"/>
          <w:szCs w:val="24"/>
          <w:lang w:val="en-US"/>
        </w:rPr>
        <w:t xml:space="preserve"> </w:t>
      </w:r>
      <w:r w:rsidR="000319A3" w:rsidRPr="00DC7F7F">
        <w:rPr>
          <w:rFonts w:ascii="Georgia" w:hAnsi="Georgia" w:cs="Arial"/>
          <w:sz w:val="24"/>
          <w:szCs w:val="24"/>
          <w:lang w:val="en-US"/>
        </w:rPr>
        <w:t xml:space="preserve">“dealing with a new event in a way that is consistent with an </w:t>
      </w:r>
      <w:r w:rsidR="00F76FCE" w:rsidRPr="00DC7F7F">
        <w:rPr>
          <w:rFonts w:ascii="Georgia" w:hAnsi="Georgia" w:cs="Arial"/>
          <w:sz w:val="24"/>
          <w:szCs w:val="24"/>
          <w:lang w:val="en-US"/>
        </w:rPr>
        <w:t xml:space="preserve">existing </w:t>
      </w:r>
      <w:r w:rsidR="000F0AEA" w:rsidRPr="00DC7F7F">
        <w:rPr>
          <w:rFonts w:ascii="Georgia" w:hAnsi="Georgia" w:cs="Arial"/>
          <w:sz w:val="24"/>
          <w:szCs w:val="24"/>
          <w:lang w:val="en-US"/>
        </w:rPr>
        <w:t xml:space="preserve">schema.” </w:t>
      </w:r>
      <w:r w:rsidR="000F0AEA" w:rsidRPr="00DC7F7F">
        <w:rPr>
          <w:rFonts w:ascii="Georgia" w:hAnsi="Georgia" w:cs="Arial"/>
          <w:sz w:val="20"/>
          <w:szCs w:val="20"/>
          <w:lang w:val="en-US"/>
        </w:rPr>
        <w:t>(</w:t>
      </w:r>
      <w:r w:rsidR="00373D78" w:rsidRPr="00DC7F7F">
        <w:rPr>
          <w:rFonts w:ascii="Georgia" w:hAnsi="Georgia"/>
          <w:sz w:val="20"/>
          <w:szCs w:val="20"/>
        </w:rPr>
        <w:t>The Growth of Knowledge</w:t>
      </w:r>
      <w:r w:rsidR="000F0AEA" w:rsidRPr="00DC7F7F">
        <w:rPr>
          <w:rFonts w:ascii="Georgia" w:hAnsi="Georgia" w:cs="Arial"/>
          <w:sz w:val="20"/>
          <w:szCs w:val="20"/>
          <w:lang w:val="en-US"/>
        </w:rPr>
        <w:t>)</w:t>
      </w:r>
      <w:r w:rsidR="000F0AEA" w:rsidRPr="00DC7F7F">
        <w:rPr>
          <w:rFonts w:ascii="Georgia" w:hAnsi="Georgia" w:cs="Arial"/>
          <w:sz w:val="24"/>
          <w:szCs w:val="24"/>
          <w:lang w:val="en-US"/>
        </w:rPr>
        <w:t xml:space="preserve"> For example, </w:t>
      </w:r>
      <w:r w:rsidR="004768F1" w:rsidRPr="00DC7F7F">
        <w:rPr>
          <w:rFonts w:ascii="Georgia" w:hAnsi="Georgia" w:cs="Arial"/>
          <w:sz w:val="24"/>
          <w:szCs w:val="24"/>
          <w:lang w:val="en-US"/>
        </w:rPr>
        <w:t xml:space="preserve">a child calls a </w:t>
      </w:r>
      <w:r w:rsidR="00AF2096" w:rsidRPr="00DC7F7F">
        <w:rPr>
          <w:rFonts w:ascii="Georgia" w:hAnsi="Georgia" w:cs="Arial"/>
          <w:sz w:val="24"/>
          <w:szCs w:val="24"/>
          <w:lang w:val="en-US"/>
        </w:rPr>
        <w:t>deer horse because that’s how it appears to her knowledge.</w:t>
      </w:r>
      <w:r w:rsidR="00E07329" w:rsidRPr="00DC7F7F">
        <w:rPr>
          <w:rFonts w:ascii="Georgia" w:hAnsi="Georgia" w:cs="Arial"/>
          <w:sz w:val="24"/>
          <w:szCs w:val="24"/>
          <w:lang w:val="en-US"/>
        </w:rPr>
        <w:t xml:space="preserve"> But </w:t>
      </w:r>
      <w:r w:rsidR="005B7C13" w:rsidRPr="00DC7F7F">
        <w:rPr>
          <w:rFonts w:ascii="Georgia" w:hAnsi="Georgia" w:cs="Arial"/>
          <w:sz w:val="24"/>
          <w:szCs w:val="24"/>
          <w:lang w:val="en-US"/>
        </w:rPr>
        <w:t xml:space="preserve">as we get older, and our minds </w:t>
      </w:r>
      <w:r w:rsidR="00FF3225" w:rsidRPr="00DC7F7F">
        <w:rPr>
          <w:rFonts w:ascii="Georgia" w:hAnsi="Georgia" w:cs="Arial"/>
          <w:sz w:val="24"/>
          <w:szCs w:val="24"/>
          <w:lang w:val="en-US"/>
        </w:rPr>
        <w:t xml:space="preserve">grow, we learn to adapt to </w:t>
      </w:r>
      <w:r w:rsidR="00A0553F" w:rsidRPr="00DC7F7F">
        <w:rPr>
          <w:rFonts w:ascii="Georgia" w:hAnsi="Georgia" w:cs="Arial"/>
          <w:sz w:val="24"/>
          <w:szCs w:val="24"/>
          <w:lang w:val="en-US"/>
        </w:rPr>
        <w:t>new</w:t>
      </w:r>
      <w:r w:rsidR="00FF3225" w:rsidRPr="00DC7F7F">
        <w:rPr>
          <w:rFonts w:ascii="Georgia" w:hAnsi="Georgia" w:cs="Arial"/>
          <w:sz w:val="24"/>
          <w:szCs w:val="24"/>
          <w:lang w:val="en-US"/>
        </w:rPr>
        <w:t xml:space="preserve"> objects, </w:t>
      </w:r>
      <w:r w:rsidR="00A0553F" w:rsidRPr="00DC7F7F">
        <w:rPr>
          <w:rFonts w:ascii="Georgia" w:hAnsi="Georgia" w:cs="Arial"/>
          <w:sz w:val="24"/>
          <w:szCs w:val="24"/>
          <w:lang w:val="en-US"/>
        </w:rPr>
        <w:t>environments, experiences and more.</w:t>
      </w:r>
      <w:r w:rsidR="007E21D8" w:rsidRPr="00DC7F7F">
        <w:rPr>
          <w:rFonts w:ascii="Georgia" w:hAnsi="Georgia" w:cs="Arial"/>
          <w:sz w:val="24"/>
          <w:szCs w:val="24"/>
          <w:lang w:val="en-US"/>
        </w:rPr>
        <w:t xml:space="preserve"> Accommodation </w:t>
      </w:r>
      <w:r w:rsidR="00255C2E" w:rsidRPr="00DC7F7F">
        <w:rPr>
          <w:rFonts w:ascii="Georgia" w:hAnsi="Georgia" w:cs="Arial"/>
          <w:sz w:val="24"/>
          <w:szCs w:val="24"/>
          <w:lang w:val="en-US"/>
        </w:rPr>
        <w:t xml:space="preserve">“is the process of </w:t>
      </w:r>
      <w:r w:rsidR="00A14FE4" w:rsidRPr="00DC7F7F">
        <w:rPr>
          <w:rFonts w:ascii="Georgia" w:hAnsi="Georgia" w:cs="Arial"/>
          <w:sz w:val="24"/>
          <w:szCs w:val="24"/>
          <w:lang w:val="en-US"/>
        </w:rPr>
        <w:t>dealing</w:t>
      </w:r>
      <w:r w:rsidR="00255C2E" w:rsidRPr="00DC7F7F">
        <w:rPr>
          <w:rFonts w:ascii="Georgia" w:hAnsi="Georgia" w:cs="Arial"/>
          <w:sz w:val="24"/>
          <w:szCs w:val="24"/>
          <w:lang w:val="en-US"/>
        </w:rPr>
        <w:t xml:space="preserve"> with new </w:t>
      </w:r>
      <w:r w:rsidR="00A14FE4" w:rsidRPr="00DC7F7F">
        <w:rPr>
          <w:rFonts w:ascii="Georgia" w:hAnsi="Georgia" w:cs="Arial"/>
          <w:sz w:val="24"/>
          <w:szCs w:val="24"/>
          <w:lang w:val="en-US"/>
        </w:rPr>
        <w:t>information</w:t>
      </w:r>
      <w:r w:rsidR="00255C2E" w:rsidRPr="00DC7F7F">
        <w:rPr>
          <w:rFonts w:ascii="Georgia" w:hAnsi="Georgia" w:cs="Arial"/>
          <w:sz w:val="24"/>
          <w:szCs w:val="24"/>
          <w:lang w:val="en-US"/>
        </w:rPr>
        <w:t xml:space="preserve"> </w:t>
      </w:r>
      <w:r w:rsidR="00221FC6" w:rsidRPr="00DC7F7F">
        <w:rPr>
          <w:rFonts w:ascii="Georgia" w:hAnsi="Georgia" w:cs="Arial"/>
          <w:sz w:val="24"/>
          <w:szCs w:val="24"/>
          <w:lang w:val="en-US"/>
        </w:rPr>
        <w:t xml:space="preserve">or events, by </w:t>
      </w:r>
      <w:r w:rsidR="006167C0" w:rsidRPr="00DC7F7F">
        <w:rPr>
          <w:rFonts w:ascii="Georgia" w:hAnsi="Georgia" w:cs="Arial"/>
          <w:sz w:val="24"/>
          <w:szCs w:val="24"/>
          <w:lang w:val="en-US"/>
        </w:rPr>
        <w:t>both modifying an</w:t>
      </w:r>
      <w:r w:rsidR="00221FC6" w:rsidRPr="00DC7F7F">
        <w:rPr>
          <w:rFonts w:ascii="Georgia" w:hAnsi="Georgia" w:cs="Arial"/>
          <w:sz w:val="24"/>
          <w:szCs w:val="24"/>
          <w:lang w:val="en-US"/>
        </w:rPr>
        <w:t xml:space="preserve"> </w:t>
      </w:r>
      <w:r w:rsidR="00192955" w:rsidRPr="00DC7F7F">
        <w:rPr>
          <w:rFonts w:ascii="Georgia" w:hAnsi="Georgia" w:cs="Arial"/>
          <w:sz w:val="24"/>
          <w:szCs w:val="24"/>
          <w:lang w:val="en-US"/>
        </w:rPr>
        <w:t>existing</w:t>
      </w:r>
      <w:r w:rsidR="00221FC6" w:rsidRPr="00DC7F7F">
        <w:rPr>
          <w:rFonts w:ascii="Georgia" w:hAnsi="Georgia" w:cs="Arial"/>
          <w:sz w:val="24"/>
          <w:szCs w:val="24"/>
          <w:lang w:val="en-US"/>
        </w:rPr>
        <w:t xml:space="preserve"> schema </w:t>
      </w:r>
      <w:r w:rsidR="00A86CEA" w:rsidRPr="00DC7F7F">
        <w:rPr>
          <w:rFonts w:ascii="Georgia" w:hAnsi="Georgia" w:cs="Arial"/>
          <w:sz w:val="24"/>
          <w:szCs w:val="24"/>
          <w:lang w:val="en-US"/>
        </w:rPr>
        <w:t>forming a new one</w:t>
      </w:r>
      <w:r w:rsidR="00453E46" w:rsidRPr="00DC7F7F">
        <w:rPr>
          <w:rFonts w:ascii="Georgia" w:hAnsi="Georgia" w:cs="Arial"/>
          <w:sz w:val="20"/>
          <w:szCs w:val="20"/>
          <w:lang w:val="en-US"/>
        </w:rPr>
        <w:t>.”(</w:t>
      </w:r>
      <w:r w:rsidR="00373D78" w:rsidRPr="00DC7F7F">
        <w:rPr>
          <w:rFonts w:ascii="Georgia" w:hAnsi="Georgia"/>
          <w:sz w:val="20"/>
          <w:szCs w:val="20"/>
        </w:rPr>
        <w:t xml:space="preserve"> The Growth of Knowledge</w:t>
      </w:r>
      <w:r w:rsidR="00453E46" w:rsidRPr="00DC7F7F">
        <w:rPr>
          <w:rFonts w:ascii="Georgia" w:hAnsi="Georgia" w:cs="Arial"/>
          <w:sz w:val="20"/>
          <w:szCs w:val="20"/>
          <w:lang w:val="en-US"/>
        </w:rPr>
        <w:t>)</w:t>
      </w:r>
      <w:r w:rsidR="00453E46" w:rsidRPr="00DC7F7F">
        <w:rPr>
          <w:rFonts w:ascii="Georgia" w:hAnsi="Georgia" w:cs="Arial"/>
          <w:sz w:val="24"/>
          <w:szCs w:val="24"/>
          <w:lang w:val="en-US"/>
        </w:rPr>
        <w:t xml:space="preserve"> For example “the child realizes </w:t>
      </w:r>
      <w:r w:rsidR="00BE732C" w:rsidRPr="00DC7F7F">
        <w:rPr>
          <w:rFonts w:ascii="Georgia" w:hAnsi="Georgia" w:cs="Arial"/>
          <w:sz w:val="24"/>
          <w:szCs w:val="24"/>
          <w:lang w:val="en-US"/>
        </w:rPr>
        <w:t xml:space="preserve">deer </w:t>
      </w:r>
      <w:r w:rsidR="00DB3CA0" w:rsidRPr="00DC7F7F">
        <w:rPr>
          <w:rFonts w:ascii="Georgia" w:hAnsi="Georgia" w:cs="Arial"/>
          <w:sz w:val="24"/>
          <w:szCs w:val="24"/>
          <w:lang w:val="en-US"/>
        </w:rPr>
        <w:t xml:space="preserve">and horses are not the same, now her schema will </w:t>
      </w:r>
      <w:r w:rsidR="009A01C1" w:rsidRPr="00DC7F7F">
        <w:rPr>
          <w:rFonts w:ascii="Georgia" w:hAnsi="Georgia" w:cs="Arial"/>
          <w:sz w:val="24"/>
          <w:szCs w:val="24"/>
          <w:lang w:val="en-US"/>
        </w:rPr>
        <w:t>adjust</w:t>
      </w:r>
      <w:r w:rsidR="009A01C1" w:rsidRPr="00DC7F7F">
        <w:rPr>
          <w:rFonts w:ascii="Georgia" w:hAnsi="Georgia" w:cs="Arial"/>
          <w:sz w:val="20"/>
          <w:szCs w:val="20"/>
          <w:lang w:val="en-US"/>
        </w:rPr>
        <w:t>.”(</w:t>
      </w:r>
      <w:r w:rsidR="00373D78" w:rsidRPr="00DC7F7F">
        <w:rPr>
          <w:rFonts w:ascii="Georgia" w:hAnsi="Georgia"/>
          <w:sz w:val="20"/>
          <w:szCs w:val="20"/>
        </w:rPr>
        <w:t xml:space="preserve"> The Growth of Knowledge)</w:t>
      </w:r>
    </w:p>
    <w:p w:rsidR="004C26AE" w:rsidRPr="00DC7F7F" w:rsidRDefault="004C26AE" w:rsidP="00DC7F7F">
      <w:pPr>
        <w:spacing w:line="240" w:lineRule="auto"/>
        <w:jc w:val="both"/>
        <w:rPr>
          <w:rFonts w:ascii="Georgia" w:hAnsi="Georgia" w:cs="Arial"/>
          <w:sz w:val="24"/>
          <w:szCs w:val="24"/>
          <w:lang w:val="en-US"/>
        </w:rPr>
      </w:pPr>
    </w:p>
    <w:p w:rsidR="004C26AE" w:rsidRPr="00DC7F7F" w:rsidRDefault="004C26AE"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t xml:space="preserve">In the first </w:t>
      </w:r>
      <w:r w:rsidR="002923A6" w:rsidRPr="00DC7F7F">
        <w:rPr>
          <w:rFonts w:ascii="Georgia" w:hAnsi="Georgia" w:cs="Arial"/>
          <w:sz w:val="24"/>
          <w:szCs w:val="24"/>
          <w:lang w:val="en-US"/>
        </w:rPr>
        <w:t xml:space="preserve">stage of </w:t>
      </w:r>
      <w:r w:rsidR="001A2A1F" w:rsidRPr="00DC7F7F">
        <w:rPr>
          <w:rFonts w:ascii="Georgia" w:hAnsi="Georgia" w:cs="Arial"/>
          <w:sz w:val="24"/>
          <w:szCs w:val="24"/>
          <w:lang w:val="en-US"/>
        </w:rPr>
        <w:t>Cognitive Development it starts from the day you are born, until about the age</w:t>
      </w:r>
      <w:r w:rsidR="00A21C71" w:rsidRPr="00DC7F7F">
        <w:rPr>
          <w:rFonts w:ascii="Georgia" w:hAnsi="Georgia" w:cs="Arial"/>
          <w:sz w:val="24"/>
          <w:szCs w:val="24"/>
          <w:lang w:val="en-US"/>
        </w:rPr>
        <w:t xml:space="preserve"> of </w:t>
      </w:r>
      <w:r w:rsidR="008E77DE" w:rsidRPr="00DC7F7F">
        <w:rPr>
          <w:rFonts w:ascii="Georgia" w:hAnsi="Georgia" w:cs="Arial"/>
          <w:sz w:val="24"/>
          <w:szCs w:val="24"/>
          <w:lang w:val="en-US"/>
        </w:rPr>
        <w:t xml:space="preserve">two. Piaget called </w:t>
      </w:r>
      <w:r w:rsidR="00192955" w:rsidRPr="00DC7F7F">
        <w:rPr>
          <w:rFonts w:ascii="Georgia" w:hAnsi="Georgia" w:cs="Arial"/>
          <w:sz w:val="24"/>
          <w:szCs w:val="24"/>
          <w:lang w:val="en-US"/>
        </w:rPr>
        <w:t>this</w:t>
      </w:r>
      <w:r w:rsidR="008E77DE" w:rsidRPr="00DC7F7F">
        <w:rPr>
          <w:rFonts w:ascii="Georgia" w:hAnsi="Georgia" w:cs="Arial"/>
          <w:sz w:val="24"/>
          <w:szCs w:val="24"/>
          <w:lang w:val="en-US"/>
        </w:rPr>
        <w:t xml:space="preserve"> the </w:t>
      </w:r>
      <w:r w:rsidR="008E77DE" w:rsidRPr="00DC7F7F">
        <w:rPr>
          <w:rFonts w:ascii="Georgia" w:hAnsi="Georgia" w:cs="Arial"/>
          <w:b/>
          <w:sz w:val="24"/>
          <w:szCs w:val="24"/>
          <w:lang w:val="en-US"/>
        </w:rPr>
        <w:t xml:space="preserve">Sensorimotor </w:t>
      </w:r>
      <w:r w:rsidR="00B84A43" w:rsidRPr="00DC7F7F">
        <w:rPr>
          <w:rFonts w:ascii="Georgia" w:hAnsi="Georgia" w:cs="Arial"/>
          <w:b/>
          <w:sz w:val="24"/>
          <w:szCs w:val="24"/>
          <w:lang w:val="en-US"/>
        </w:rPr>
        <w:t>stage</w:t>
      </w:r>
      <w:r w:rsidR="00B84A43" w:rsidRPr="00DC7F7F">
        <w:rPr>
          <w:rFonts w:ascii="Georgia" w:hAnsi="Georgia" w:cs="Arial"/>
          <w:sz w:val="24"/>
          <w:szCs w:val="24"/>
          <w:lang w:val="en-US"/>
        </w:rPr>
        <w:t xml:space="preserve"> which </w:t>
      </w:r>
      <w:r w:rsidR="009716B1" w:rsidRPr="00DC7F7F">
        <w:rPr>
          <w:rFonts w:ascii="Georgia" w:hAnsi="Georgia" w:cs="Arial"/>
          <w:sz w:val="24"/>
          <w:szCs w:val="24"/>
          <w:lang w:val="en-US"/>
        </w:rPr>
        <w:t xml:space="preserve">focuses on a </w:t>
      </w:r>
      <w:r w:rsidR="00192955" w:rsidRPr="00DC7F7F">
        <w:rPr>
          <w:rFonts w:ascii="Georgia" w:hAnsi="Georgia" w:cs="Arial"/>
          <w:sz w:val="24"/>
          <w:szCs w:val="24"/>
          <w:lang w:val="en-US"/>
        </w:rPr>
        <w:t>child’s</w:t>
      </w:r>
      <w:r w:rsidR="009716B1" w:rsidRPr="00DC7F7F">
        <w:rPr>
          <w:rFonts w:ascii="Georgia" w:hAnsi="Georgia" w:cs="Arial"/>
          <w:sz w:val="24"/>
          <w:szCs w:val="24"/>
          <w:lang w:val="en-US"/>
        </w:rPr>
        <w:t xml:space="preserve"> motor skills, actions and senses</w:t>
      </w:r>
      <w:r w:rsidR="00642D11" w:rsidRPr="00DC7F7F">
        <w:rPr>
          <w:rFonts w:ascii="Georgia" w:hAnsi="Georgia" w:cs="Arial"/>
          <w:sz w:val="24"/>
          <w:szCs w:val="24"/>
          <w:lang w:val="en-US"/>
        </w:rPr>
        <w:t xml:space="preserve">. At </w:t>
      </w:r>
      <w:r w:rsidR="00192955" w:rsidRPr="00DC7F7F">
        <w:rPr>
          <w:rFonts w:ascii="Georgia" w:hAnsi="Georgia" w:cs="Arial"/>
          <w:sz w:val="24"/>
          <w:szCs w:val="24"/>
          <w:lang w:val="en-US"/>
        </w:rPr>
        <w:t xml:space="preserve">this </w:t>
      </w:r>
      <w:r w:rsidR="006167C0" w:rsidRPr="00DC7F7F">
        <w:rPr>
          <w:rFonts w:ascii="Georgia" w:hAnsi="Georgia" w:cs="Arial"/>
          <w:sz w:val="24"/>
          <w:szCs w:val="24"/>
          <w:lang w:val="en-US"/>
        </w:rPr>
        <w:t>stage children</w:t>
      </w:r>
      <w:r w:rsidR="000B7A19" w:rsidRPr="00DC7F7F">
        <w:rPr>
          <w:rFonts w:ascii="Georgia" w:hAnsi="Georgia" w:cs="Arial"/>
          <w:sz w:val="24"/>
          <w:szCs w:val="24"/>
          <w:lang w:val="en-US"/>
        </w:rPr>
        <w:t xml:space="preserve"> live in the here and now, and if </w:t>
      </w:r>
      <w:r w:rsidR="006167C0" w:rsidRPr="00DC7F7F">
        <w:rPr>
          <w:rFonts w:ascii="Georgia" w:hAnsi="Georgia" w:cs="Arial"/>
          <w:sz w:val="24"/>
          <w:szCs w:val="24"/>
          <w:lang w:val="en-US"/>
        </w:rPr>
        <w:t>it’s</w:t>
      </w:r>
      <w:r w:rsidR="000B7A19" w:rsidRPr="00DC7F7F">
        <w:rPr>
          <w:rFonts w:ascii="Georgia" w:hAnsi="Georgia" w:cs="Arial"/>
          <w:sz w:val="24"/>
          <w:szCs w:val="24"/>
          <w:lang w:val="en-US"/>
        </w:rPr>
        <w:t xml:space="preserve"> not </w:t>
      </w:r>
      <w:r w:rsidR="00A233C5" w:rsidRPr="00DC7F7F">
        <w:rPr>
          <w:rFonts w:ascii="Georgia" w:hAnsi="Georgia" w:cs="Arial"/>
          <w:sz w:val="24"/>
          <w:szCs w:val="24"/>
          <w:lang w:val="en-US"/>
        </w:rPr>
        <w:t xml:space="preserve">visible </w:t>
      </w:r>
      <w:r w:rsidR="006167C0" w:rsidRPr="00DC7F7F">
        <w:rPr>
          <w:rFonts w:ascii="Georgia" w:hAnsi="Georgia" w:cs="Arial"/>
          <w:sz w:val="24"/>
          <w:szCs w:val="24"/>
          <w:lang w:val="en-US"/>
        </w:rPr>
        <w:t>it’s</w:t>
      </w:r>
      <w:r w:rsidR="00473422" w:rsidRPr="00DC7F7F">
        <w:rPr>
          <w:rFonts w:ascii="Georgia" w:hAnsi="Georgia" w:cs="Arial"/>
          <w:sz w:val="24"/>
          <w:szCs w:val="24"/>
          <w:lang w:val="en-US"/>
        </w:rPr>
        <w:t xml:space="preserve"> irrelevant</w:t>
      </w:r>
      <w:r w:rsidR="0078120B" w:rsidRPr="00DC7F7F">
        <w:rPr>
          <w:rFonts w:ascii="Georgia" w:hAnsi="Georgia" w:cs="Arial"/>
          <w:sz w:val="24"/>
          <w:szCs w:val="24"/>
          <w:lang w:val="en-US"/>
        </w:rPr>
        <w:t xml:space="preserve">. </w:t>
      </w:r>
      <w:r w:rsidR="00112822" w:rsidRPr="00DC7F7F">
        <w:rPr>
          <w:rFonts w:ascii="Georgia" w:hAnsi="Georgia" w:cs="Arial"/>
          <w:sz w:val="24"/>
          <w:szCs w:val="24"/>
          <w:lang w:val="en-US"/>
        </w:rPr>
        <w:t xml:space="preserve">Piaget referred to this as </w:t>
      </w:r>
      <w:r w:rsidR="00112822" w:rsidRPr="00DC7F7F">
        <w:rPr>
          <w:rFonts w:ascii="Georgia" w:hAnsi="Georgia" w:cs="Arial"/>
          <w:b/>
          <w:sz w:val="24"/>
          <w:szCs w:val="24"/>
          <w:lang w:val="en-US"/>
        </w:rPr>
        <w:t xml:space="preserve">Objective </w:t>
      </w:r>
      <w:r w:rsidR="00481EBB" w:rsidRPr="00DC7F7F">
        <w:rPr>
          <w:rFonts w:ascii="Georgia" w:hAnsi="Georgia" w:cs="Arial"/>
          <w:b/>
          <w:sz w:val="24"/>
          <w:szCs w:val="24"/>
          <w:lang w:val="en-US"/>
        </w:rPr>
        <w:t>Permanence</w:t>
      </w:r>
      <w:r w:rsidR="00481EBB" w:rsidRPr="00DC7F7F">
        <w:rPr>
          <w:rFonts w:ascii="Georgia" w:hAnsi="Georgia" w:cs="Arial"/>
          <w:sz w:val="24"/>
          <w:szCs w:val="24"/>
          <w:lang w:val="en-US"/>
        </w:rPr>
        <w:t xml:space="preserve"> “the awareness that </w:t>
      </w:r>
      <w:r w:rsidR="00063ED3" w:rsidRPr="00DC7F7F">
        <w:rPr>
          <w:rFonts w:ascii="Georgia" w:hAnsi="Georgia" w:cs="Arial"/>
          <w:sz w:val="24"/>
          <w:szCs w:val="24"/>
          <w:lang w:val="en-US"/>
        </w:rPr>
        <w:t>things</w:t>
      </w:r>
      <w:r w:rsidR="00481EBB" w:rsidRPr="00DC7F7F">
        <w:rPr>
          <w:rFonts w:ascii="Georgia" w:hAnsi="Georgia" w:cs="Arial"/>
          <w:sz w:val="24"/>
          <w:szCs w:val="24"/>
          <w:lang w:val="en-US"/>
        </w:rPr>
        <w:t xml:space="preserve"> still </w:t>
      </w:r>
      <w:r w:rsidR="00063ED3" w:rsidRPr="00DC7F7F">
        <w:rPr>
          <w:rFonts w:ascii="Georgia" w:hAnsi="Georgia" w:cs="Arial"/>
          <w:sz w:val="24"/>
          <w:szCs w:val="24"/>
          <w:lang w:val="en-US"/>
        </w:rPr>
        <w:t>exist</w:t>
      </w:r>
      <w:r w:rsidR="00481EBB" w:rsidRPr="00DC7F7F">
        <w:rPr>
          <w:rFonts w:ascii="Georgia" w:hAnsi="Georgia" w:cs="Arial"/>
          <w:sz w:val="24"/>
          <w:szCs w:val="24"/>
          <w:lang w:val="en-US"/>
        </w:rPr>
        <w:t xml:space="preserve"> when </w:t>
      </w:r>
      <w:r w:rsidR="007B7201" w:rsidRPr="00DC7F7F">
        <w:rPr>
          <w:rFonts w:ascii="Georgia" w:hAnsi="Georgia" w:cs="Arial"/>
          <w:sz w:val="24"/>
          <w:szCs w:val="24"/>
          <w:lang w:val="en-US"/>
        </w:rPr>
        <w:t xml:space="preserve">they are no </w:t>
      </w:r>
      <w:r w:rsidR="0098601A" w:rsidRPr="00DC7F7F">
        <w:rPr>
          <w:rFonts w:ascii="Georgia" w:hAnsi="Georgia" w:cs="Arial"/>
          <w:sz w:val="24"/>
          <w:szCs w:val="24"/>
          <w:lang w:val="en-US"/>
        </w:rPr>
        <w:t>longer in sight.”(</w:t>
      </w:r>
      <w:r w:rsidR="00373D78" w:rsidRPr="00DC7F7F">
        <w:rPr>
          <w:rFonts w:ascii="Georgia" w:hAnsi="Georgia"/>
          <w:sz w:val="20"/>
          <w:szCs w:val="20"/>
        </w:rPr>
        <w:t xml:space="preserve"> The Growth of Knowledge</w:t>
      </w:r>
      <w:r w:rsidR="0098601A" w:rsidRPr="00DC7F7F">
        <w:rPr>
          <w:rFonts w:ascii="Georgia" w:hAnsi="Georgia" w:cs="Arial"/>
          <w:sz w:val="24"/>
          <w:szCs w:val="24"/>
          <w:lang w:val="en-US"/>
        </w:rPr>
        <w:t xml:space="preserve">) Because we grow so </w:t>
      </w:r>
      <w:r w:rsidR="004F785E" w:rsidRPr="00DC7F7F">
        <w:rPr>
          <w:rFonts w:ascii="Georgia" w:hAnsi="Georgia" w:cs="Arial"/>
          <w:sz w:val="24"/>
          <w:szCs w:val="24"/>
          <w:lang w:val="en-US"/>
        </w:rPr>
        <w:t>fast</w:t>
      </w:r>
      <w:r w:rsidR="009B6D42" w:rsidRPr="00DC7F7F">
        <w:rPr>
          <w:rFonts w:ascii="Georgia" w:hAnsi="Georgia" w:cs="Arial"/>
          <w:sz w:val="24"/>
          <w:szCs w:val="24"/>
          <w:lang w:val="en-US"/>
        </w:rPr>
        <w:t xml:space="preserve">, </w:t>
      </w:r>
      <w:r w:rsidR="00421AD2" w:rsidRPr="00DC7F7F">
        <w:rPr>
          <w:rFonts w:ascii="Georgia" w:hAnsi="Georgia" w:cs="Arial"/>
          <w:sz w:val="24"/>
          <w:szCs w:val="24"/>
          <w:lang w:val="en-US"/>
        </w:rPr>
        <w:t>Piaget</w:t>
      </w:r>
      <w:r w:rsidR="009B6D42" w:rsidRPr="00DC7F7F">
        <w:rPr>
          <w:rFonts w:ascii="Georgia" w:hAnsi="Georgia" w:cs="Arial"/>
          <w:sz w:val="24"/>
          <w:szCs w:val="24"/>
          <w:lang w:val="en-US"/>
        </w:rPr>
        <w:t xml:space="preserve"> considers Objective </w:t>
      </w:r>
      <w:r w:rsidR="007E4B3C" w:rsidRPr="00DC7F7F">
        <w:rPr>
          <w:rFonts w:ascii="Georgia" w:hAnsi="Georgia" w:cs="Arial"/>
          <w:sz w:val="24"/>
          <w:szCs w:val="24"/>
          <w:lang w:val="en-US"/>
        </w:rPr>
        <w:t xml:space="preserve">Permanence a “huge </w:t>
      </w:r>
      <w:r w:rsidR="0052137E" w:rsidRPr="00DC7F7F">
        <w:rPr>
          <w:rFonts w:ascii="Georgia" w:hAnsi="Georgia" w:cs="Arial"/>
          <w:sz w:val="24"/>
          <w:szCs w:val="24"/>
          <w:lang w:val="en-US"/>
        </w:rPr>
        <w:t>accomplishment</w:t>
      </w:r>
      <w:r w:rsidR="007E4B3C" w:rsidRPr="00DC7F7F">
        <w:rPr>
          <w:rFonts w:ascii="Georgia" w:hAnsi="Georgia" w:cs="Arial"/>
          <w:sz w:val="24"/>
          <w:szCs w:val="24"/>
          <w:lang w:val="en-US"/>
        </w:rPr>
        <w:t xml:space="preserve"> in </w:t>
      </w:r>
      <w:r w:rsidR="005259DE" w:rsidRPr="00DC7F7F">
        <w:rPr>
          <w:rFonts w:ascii="Georgia" w:hAnsi="Georgia" w:cs="Arial"/>
          <w:sz w:val="24"/>
          <w:szCs w:val="24"/>
          <w:lang w:val="en-US"/>
        </w:rPr>
        <w:t xml:space="preserve">this </w:t>
      </w:r>
      <w:r w:rsidR="00063ED3" w:rsidRPr="00DC7F7F">
        <w:rPr>
          <w:rFonts w:ascii="Georgia" w:hAnsi="Georgia" w:cs="Arial"/>
          <w:sz w:val="24"/>
          <w:szCs w:val="24"/>
          <w:lang w:val="en-US"/>
        </w:rPr>
        <w:t>stage.”(</w:t>
      </w:r>
      <w:r w:rsidR="00373D78" w:rsidRPr="00DC7F7F">
        <w:rPr>
          <w:rFonts w:ascii="Georgia" w:hAnsi="Georgia"/>
          <w:sz w:val="24"/>
          <w:szCs w:val="24"/>
        </w:rPr>
        <w:t xml:space="preserve"> </w:t>
      </w:r>
      <w:r w:rsidR="00373D78" w:rsidRPr="00DC7F7F">
        <w:rPr>
          <w:rFonts w:ascii="Georgia" w:hAnsi="Georgia"/>
          <w:sz w:val="20"/>
          <w:szCs w:val="20"/>
        </w:rPr>
        <w:t>The Growth of Knowledge</w:t>
      </w:r>
      <w:r w:rsidR="00063ED3" w:rsidRPr="00DC7F7F">
        <w:rPr>
          <w:rFonts w:ascii="Georgia" w:hAnsi="Georgia" w:cs="Arial"/>
          <w:sz w:val="24"/>
          <w:szCs w:val="24"/>
          <w:lang w:val="en-US"/>
        </w:rPr>
        <w:t>)</w:t>
      </w:r>
      <w:r w:rsidR="007E4B3C" w:rsidRPr="00DC7F7F">
        <w:rPr>
          <w:rFonts w:ascii="Georgia" w:hAnsi="Georgia" w:cs="Arial"/>
          <w:sz w:val="24"/>
          <w:szCs w:val="24"/>
          <w:lang w:val="en-US"/>
        </w:rPr>
        <w:t xml:space="preserve"> </w:t>
      </w:r>
      <w:r w:rsidR="009B6D42" w:rsidRPr="00DC7F7F">
        <w:rPr>
          <w:rFonts w:ascii="Georgia" w:hAnsi="Georgia" w:cs="Arial"/>
          <w:sz w:val="24"/>
          <w:szCs w:val="24"/>
          <w:lang w:val="en-US"/>
        </w:rPr>
        <w:t xml:space="preserve"> </w:t>
      </w:r>
      <w:r w:rsidR="00112822" w:rsidRPr="00DC7F7F">
        <w:rPr>
          <w:rFonts w:ascii="Georgia" w:hAnsi="Georgia" w:cs="Arial"/>
          <w:sz w:val="24"/>
          <w:szCs w:val="24"/>
          <w:lang w:val="en-US"/>
        </w:rPr>
        <w:t xml:space="preserve"> </w:t>
      </w:r>
      <w:r w:rsidR="00473422" w:rsidRPr="00DC7F7F">
        <w:rPr>
          <w:rFonts w:ascii="Georgia" w:hAnsi="Georgia" w:cs="Arial"/>
          <w:sz w:val="24"/>
          <w:szCs w:val="24"/>
          <w:lang w:val="en-US"/>
        </w:rPr>
        <w:t xml:space="preserve"> </w:t>
      </w:r>
    </w:p>
    <w:p w:rsidR="007A297B" w:rsidRPr="00DC7F7F" w:rsidRDefault="007A297B" w:rsidP="00DC7F7F">
      <w:pPr>
        <w:spacing w:line="240" w:lineRule="auto"/>
        <w:jc w:val="both"/>
        <w:rPr>
          <w:rFonts w:ascii="Georgia" w:hAnsi="Georgia" w:cs="Arial"/>
          <w:sz w:val="24"/>
          <w:szCs w:val="24"/>
          <w:lang w:val="en-US"/>
        </w:rPr>
      </w:pPr>
    </w:p>
    <w:p w:rsidR="007A297B" w:rsidRPr="00DC7F7F" w:rsidRDefault="007A297B"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t xml:space="preserve">The second stage of Cognitive Development is the </w:t>
      </w:r>
      <w:r w:rsidRPr="00DC7F7F">
        <w:rPr>
          <w:rFonts w:ascii="Georgia" w:hAnsi="Georgia" w:cs="Arial"/>
          <w:b/>
          <w:sz w:val="24"/>
          <w:szCs w:val="24"/>
          <w:lang w:val="en-US"/>
        </w:rPr>
        <w:t>Preoperational Stage</w:t>
      </w:r>
      <w:r w:rsidRPr="00DC7F7F">
        <w:rPr>
          <w:rFonts w:ascii="Georgia" w:hAnsi="Georgia" w:cs="Arial"/>
          <w:sz w:val="24"/>
          <w:szCs w:val="24"/>
          <w:lang w:val="en-US"/>
        </w:rPr>
        <w:t xml:space="preserve">. This stage continues from age two to around six or seven. While a child goes through this stage they start to recognize objects and events. Only their thoughts, wants and needs matter. Children behave this way due to </w:t>
      </w:r>
      <w:r w:rsidRPr="00DC7F7F">
        <w:rPr>
          <w:rFonts w:ascii="Georgia" w:hAnsi="Georgia" w:cs="Arial"/>
          <w:b/>
          <w:sz w:val="24"/>
          <w:szCs w:val="24"/>
          <w:lang w:val="en-US"/>
        </w:rPr>
        <w:t>Egocentrism</w:t>
      </w:r>
      <w:r w:rsidRPr="00DC7F7F">
        <w:rPr>
          <w:rFonts w:ascii="Georgia" w:hAnsi="Georgia" w:cs="Arial"/>
          <w:sz w:val="24"/>
          <w:szCs w:val="24"/>
          <w:lang w:val="en-US"/>
        </w:rPr>
        <w:t xml:space="preserve">, which stays with us forever, but usually inspires a child’s thoughts or cannot process another person perspective. For example, if you ask a child what someone else see from another side of the room, the child will think they can see the same as he or she can. But in reality the other child cannot see the exact same things. </w:t>
      </w:r>
    </w:p>
    <w:p w:rsidR="007A297B" w:rsidRPr="00DC7F7F" w:rsidRDefault="007A297B" w:rsidP="00DC7F7F">
      <w:pPr>
        <w:spacing w:line="240" w:lineRule="auto"/>
        <w:jc w:val="both"/>
        <w:rPr>
          <w:rFonts w:ascii="Georgia" w:hAnsi="Georgia" w:cs="Arial"/>
          <w:sz w:val="24"/>
          <w:szCs w:val="24"/>
          <w:lang w:val="en-US"/>
        </w:rPr>
      </w:pPr>
    </w:p>
    <w:p w:rsidR="007A297B" w:rsidRPr="00DC7F7F" w:rsidRDefault="007A297B"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lastRenderedPageBreak/>
        <w:t xml:space="preserve">The third stage of development, is the </w:t>
      </w:r>
      <w:r w:rsidRPr="00DC7F7F">
        <w:rPr>
          <w:rFonts w:ascii="Georgia" w:hAnsi="Georgia" w:cs="Arial"/>
          <w:b/>
          <w:sz w:val="24"/>
          <w:szCs w:val="24"/>
          <w:lang w:val="en-US"/>
        </w:rPr>
        <w:t>Concrete Operations Stage</w:t>
      </w:r>
      <w:r w:rsidRPr="00DC7F7F">
        <w:rPr>
          <w:rFonts w:ascii="Georgia" w:hAnsi="Georgia" w:cs="Arial"/>
          <w:sz w:val="24"/>
          <w:szCs w:val="24"/>
          <w:lang w:val="en-US"/>
        </w:rPr>
        <w:t xml:space="preserve">. This stage starts from the ages six or seven to about eleven or twelve years old. By now, the child should recognize, use symbols correctly and “conserve numbers. Conservation refers to the idea that the </w:t>
      </w:r>
      <w:r w:rsidR="0093798A" w:rsidRPr="00DC7F7F">
        <w:rPr>
          <w:rFonts w:ascii="Georgia" w:hAnsi="Georgia" w:cs="Arial"/>
          <w:sz w:val="24"/>
          <w:szCs w:val="24"/>
          <w:lang w:val="en-US"/>
        </w:rPr>
        <w:t>quantity</w:t>
      </w:r>
      <w:r w:rsidRPr="00DC7F7F">
        <w:rPr>
          <w:rFonts w:ascii="Georgia" w:hAnsi="Georgia" w:cs="Arial"/>
          <w:sz w:val="24"/>
          <w:szCs w:val="24"/>
          <w:lang w:val="en-US"/>
        </w:rPr>
        <w:t xml:space="preserve"> remains the same despite changes in appearance.” </w:t>
      </w:r>
      <w:r w:rsidR="006167C0" w:rsidRPr="00DC7F7F">
        <w:rPr>
          <w:rFonts w:ascii="Georgia" w:hAnsi="Georgia" w:cs="Arial"/>
          <w:sz w:val="24"/>
          <w:szCs w:val="24"/>
          <w:lang w:val="en-US"/>
        </w:rPr>
        <w:t>(Piaget, 5</w:t>
      </w:r>
      <w:r w:rsidRPr="00DC7F7F">
        <w:rPr>
          <w:rFonts w:ascii="Georgia" w:hAnsi="Georgia" w:cs="Arial"/>
          <w:sz w:val="24"/>
          <w:szCs w:val="24"/>
          <w:lang w:val="en-US"/>
        </w:rPr>
        <w:t xml:space="preserve">/8) For example, if you show a child five coins in a row, then show them spread out, the child will know that the coins in each row amount to the same value. Jean Piaget used a few techniques in this stage. </w:t>
      </w:r>
      <w:r w:rsidRPr="00DC7F7F">
        <w:rPr>
          <w:rFonts w:ascii="Georgia" w:hAnsi="Georgia" w:cs="Arial"/>
          <w:b/>
          <w:sz w:val="24"/>
          <w:szCs w:val="24"/>
          <w:lang w:val="en-US"/>
        </w:rPr>
        <w:t xml:space="preserve">Classification </w:t>
      </w:r>
      <w:r w:rsidRPr="00DC7F7F">
        <w:rPr>
          <w:rFonts w:ascii="Georgia" w:hAnsi="Georgia" w:cs="Arial"/>
          <w:sz w:val="24"/>
          <w:szCs w:val="24"/>
          <w:lang w:val="en-US"/>
        </w:rPr>
        <w:t xml:space="preserve">and </w:t>
      </w:r>
      <w:r w:rsidR="006167C0" w:rsidRPr="00DC7F7F">
        <w:rPr>
          <w:rFonts w:ascii="Georgia" w:hAnsi="Georgia" w:cs="Arial"/>
          <w:b/>
          <w:sz w:val="24"/>
          <w:szCs w:val="24"/>
          <w:lang w:val="en-US"/>
        </w:rPr>
        <w:t>Serration</w:t>
      </w:r>
      <w:r w:rsidRPr="00DC7F7F">
        <w:rPr>
          <w:rFonts w:ascii="Georgia" w:hAnsi="Georgia" w:cs="Arial"/>
          <w:sz w:val="24"/>
          <w:szCs w:val="24"/>
          <w:lang w:val="en-US"/>
        </w:rPr>
        <w:t xml:space="preserve"> are also learned in the Concrete Operations Stage. Classification “refers back to the questions of whether there are more marbles than black marbles</w:t>
      </w:r>
      <w:r w:rsidR="0093798A" w:rsidRPr="00DC7F7F">
        <w:rPr>
          <w:rFonts w:ascii="Georgia" w:hAnsi="Georgia" w:cs="Arial"/>
          <w:sz w:val="24"/>
          <w:szCs w:val="24"/>
          <w:lang w:val="en-US"/>
        </w:rPr>
        <w:t>.</w:t>
      </w:r>
      <w:r w:rsidRPr="00DC7F7F">
        <w:rPr>
          <w:rFonts w:ascii="Georgia" w:hAnsi="Georgia" w:cs="Arial"/>
          <w:sz w:val="24"/>
          <w:szCs w:val="24"/>
          <w:lang w:val="en-US"/>
        </w:rPr>
        <w:t>” (Piaget 6/8)</w:t>
      </w:r>
      <w:r w:rsidR="0093798A" w:rsidRPr="00DC7F7F">
        <w:rPr>
          <w:rFonts w:ascii="Georgia" w:hAnsi="Georgia" w:cs="Arial"/>
          <w:sz w:val="24"/>
          <w:szCs w:val="24"/>
          <w:lang w:val="en-US"/>
        </w:rPr>
        <w:t xml:space="preserve"> A set of marbles can include another kind or colour of marbles. </w:t>
      </w:r>
      <w:r w:rsidR="006167C0" w:rsidRPr="00DC7F7F">
        <w:rPr>
          <w:rFonts w:ascii="Georgia" w:hAnsi="Georgia" w:cs="Arial"/>
          <w:sz w:val="24"/>
          <w:szCs w:val="24"/>
          <w:lang w:val="en-US"/>
        </w:rPr>
        <w:t>Serration</w:t>
      </w:r>
      <w:r w:rsidR="0093798A" w:rsidRPr="00DC7F7F">
        <w:rPr>
          <w:rFonts w:ascii="Georgia" w:hAnsi="Georgia" w:cs="Arial"/>
          <w:sz w:val="24"/>
          <w:szCs w:val="24"/>
          <w:lang w:val="en-US"/>
        </w:rPr>
        <w:t xml:space="preserve"> is “putting things in order,” (Piaget, 6/8) becoming organized.</w:t>
      </w:r>
    </w:p>
    <w:p w:rsidR="0093798A" w:rsidRPr="00DC7F7F" w:rsidRDefault="0093798A" w:rsidP="00DC7F7F">
      <w:pPr>
        <w:spacing w:line="240" w:lineRule="auto"/>
        <w:ind w:firstLine="720"/>
        <w:jc w:val="both"/>
        <w:rPr>
          <w:rFonts w:ascii="Georgia" w:hAnsi="Georgia" w:cs="Arial"/>
          <w:sz w:val="24"/>
          <w:szCs w:val="24"/>
          <w:lang w:val="en-US"/>
        </w:rPr>
      </w:pPr>
    </w:p>
    <w:p w:rsidR="0093798A" w:rsidRPr="00DC7F7F" w:rsidRDefault="0093798A"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t xml:space="preserve">The last stage of Cognitive Development, is the </w:t>
      </w:r>
      <w:r w:rsidRPr="00DC7F7F">
        <w:rPr>
          <w:rFonts w:ascii="Georgia" w:hAnsi="Georgia" w:cs="Arial"/>
          <w:b/>
          <w:sz w:val="24"/>
          <w:szCs w:val="24"/>
          <w:lang w:val="en-US"/>
        </w:rPr>
        <w:t>Formal Operations stage</w:t>
      </w:r>
      <w:r w:rsidRPr="00DC7F7F">
        <w:rPr>
          <w:rFonts w:ascii="Georgia" w:hAnsi="Georgia" w:cs="Arial"/>
          <w:sz w:val="24"/>
          <w:szCs w:val="24"/>
          <w:lang w:val="en-US"/>
        </w:rPr>
        <w:t xml:space="preserve">. This stage starts from twelve years old through the rest of your life. In this stage a child’s mind matures significantly. Piaget believes that children start demonstrate logical operations, and using them “abstractly, rather than concrete.”(Piaget, 6/8) This is referred to as </w:t>
      </w:r>
      <w:r w:rsidRPr="00DC7F7F">
        <w:rPr>
          <w:rFonts w:ascii="Georgia" w:hAnsi="Georgia" w:cs="Arial"/>
          <w:b/>
          <w:sz w:val="24"/>
          <w:szCs w:val="24"/>
          <w:lang w:val="en-US"/>
        </w:rPr>
        <w:t>Hypothetical Thinking</w:t>
      </w:r>
      <w:r w:rsidRPr="00DC7F7F">
        <w:rPr>
          <w:rFonts w:ascii="Georgia" w:hAnsi="Georgia" w:cs="Arial"/>
          <w:sz w:val="24"/>
          <w:szCs w:val="24"/>
          <w:lang w:val="en-US"/>
        </w:rPr>
        <w:t xml:space="preserve"> (“able to think logically, and abstractly and theoretically.”) This is known to be the PRIME development stage in an </w:t>
      </w:r>
      <w:r w:rsidR="00D9635E" w:rsidRPr="00DC7F7F">
        <w:rPr>
          <w:rFonts w:ascii="Georgia" w:hAnsi="Georgia" w:cs="Arial"/>
          <w:sz w:val="24"/>
          <w:szCs w:val="24"/>
          <w:lang w:val="en-US"/>
        </w:rPr>
        <w:t>individual’s</w:t>
      </w:r>
      <w:r w:rsidRPr="00DC7F7F">
        <w:rPr>
          <w:rFonts w:ascii="Georgia" w:hAnsi="Georgia" w:cs="Arial"/>
          <w:sz w:val="24"/>
          <w:szCs w:val="24"/>
          <w:lang w:val="en-US"/>
        </w:rPr>
        <w:t xml:space="preserve"> life. Children </w:t>
      </w:r>
      <w:r w:rsidR="00D9635E" w:rsidRPr="00DC7F7F">
        <w:rPr>
          <w:rFonts w:ascii="Georgia" w:hAnsi="Georgia" w:cs="Arial"/>
          <w:sz w:val="24"/>
          <w:szCs w:val="24"/>
          <w:lang w:val="en-US"/>
        </w:rPr>
        <w:t>become independent, and initiate ambition to succeed in life. Jean Piaget does not believe everyone gets to the formal operations stage of development.</w:t>
      </w:r>
    </w:p>
    <w:p w:rsidR="006167C0" w:rsidRPr="00DC7F7F" w:rsidRDefault="006167C0" w:rsidP="00DC7F7F">
      <w:pPr>
        <w:spacing w:line="240" w:lineRule="auto"/>
        <w:ind w:firstLine="720"/>
        <w:jc w:val="both"/>
        <w:rPr>
          <w:rFonts w:ascii="Georgia" w:hAnsi="Georgia" w:cs="Arial"/>
          <w:sz w:val="24"/>
          <w:szCs w:val="24"/>
          <w:lang w:val="en-US"/>
        </w:rPr>
      </w:pPr>
    </w:p>
    <w:p w:rsidR="006167C0" w:rsidRPr="00DC7F7F" w:rsidRDefault="006167C0" w:rsidP="00DC7F7F">
      <w:pPr>
        <w:spacing w:line="240" w:lineRule="auto"/>
        <w:ind w:firstLine="720"/>
        <w:jc w:val="both"/>
        <w:rPr>
          <w:rFonts w:ascii="Georgia" w:hAnsi="Georgia" w:cs="Arial"/>
          <w:sz w:val="24"/>
          <w:szCs w:val="24"/>
          <w:lang w:val="en-US"/>
        </w:rPr>
      </w:pPr>
      <w:r w:rsidRPr="00DC7F7F">
        <w:rPr>
          <w:rFonts w:ascii="Georgia" w:hAnsi="Georgia" w:cs="Arial"/>
          <w:sz w:val="24"/>
          <w:szCs w:val="24"/>
          <w:lang w:val="en-US"/>
        </w:rPr>
        <w:t>Jean Piaget’s theory can still be used in everyday life either now or then. His theory is based on personal and social development. Every child that is born demonstrates their sensorimotor skills first before anything, its natural and that will never change. The only thing stopping a child from touching, grasping, latching etc.. would be some form of disability and such. When we hit the age of six or seven, kids do act or feel that their point of view is all that is relevant or it’s what they understand. Also when he hit our teens we are aware of what’s going on around us, we take in information that we learned throughout the years and we apply it to are daily tasks or goals. Jean Piaget’s theory is more of an explanation to how we think how we grow how we develop the ability to learn. And everything he states in his theory is quite clear and correct. Children see things and think that it’s the same thing as something else (Schema), then children start to realize that things can look similar but still be different (</w:t>
      </w:r>
      <w:r w:rsidR="008D52FD" w:rsidRPr="00DC7F7F">
        <w:rPr>
          <w:rFonts w:ascii="Georgia" w:hAnsi="Georgia" w:cs="Arial"/>
          <w:sz w:val="24"/>
          <w:szCs w:val="24"/>
          <w:lang w:val="en-US"/>
        </w:rPr>
        <w:t>Assimilation</w:t>
      </w:r>
      <w:r w:rsidRPr="00DC7F7F">
        <w:rPr>
          <w:rFonts w:ascii="Georgia" w:hAnsi="Georgia" w:cs="Arial"/>
          <w:sz w:val="24"/>
          <w:szCs w:val="24"/>
          <w:lang w:val="en-US"/>
        </w:rPr>
        <w:t xml:space="preserve">). </w:t>
      </w:r>
      <w:r w:rsidR="008D52FD" w:rsidRPr="00DC7F7F">
        <w:rPr>
          <w:rFonts w:ascii="Georgia" w:hAnsi="Georgia" w:cs="Arial"/>
          <w:sz w:val="24"/>
          <w:szCs w:val="24"/>
          <w:lang w:val="en-US"/>
        </w:rPr>
        <w:t>Which leads a child to then adjust their schema forming a new one (Accommodation).  Every day we grow and every day we learn new things, how could his theory not apply to today’s views in life.</w:t>
      </w:r>
    </w:p>
    <w:p w:rsidR="00373D78" w:rsidRPr="00DC7F7F" w:rsidRDefault="00373D78" w:rsidP="00DC7F7F">
      <w:pPr>
        <w:spacing w:line="240" w:lineRule="auto"/>
        <w:ind w:firstLine="720"/>
        <w:jc w:val="both"/>
        <w:rPr>
          <w:rFonts w:ascii="Georgia" w:hAnsi="Georgia" w:cs="Arial"/>
          <w:sz w:val="24"/>
          <w:szCs w:val="24"/>
          <w:lang w:val="en-US"/>
        </w:rPr>
      </w:pPr>
    </w:p>
    <w:p w:rsidR="00373D78" w:rsidRPr="00DC7F7F" w:rsidRDefault="00FC7B64" w:rsidP="00DC7F7F">
      <w:pPr>
        <w:spacing w:after="0"/>
        <w:jc w:val="both"/>
        <w:rPr>
          <w:rFonts w:ascii="Georgia" w:hAnsi="Georgia"/>
          <w:sz w:val="24"/>
          <w:szCs w:val="24"/>
        </w:rPr>
      </w:pPr>
      <w:hyperlink r:id="rId9" w:history="1">
        <w:r w:rsidR="00373D78" w:rsidRPr="00DC7F7F">
          <w:rPr>
            <w:rStyle w:val="Hyperlink"/>
            <w:rFonts w:ascii="Georgia" w:hAnsi="Georgia"/>
            <w:sz w:val="24"/>
            <w:szCs w:val="24"/>
          </w:rPr>
          <w:t>http://webspace.ship.edu/cgboer/piaget.html</w:t>
        </w:r>
      </w:hyperlink>
    </w:p>
    <w:p w:rsidR="00373D78" w:rsidRPr="00DC7F7F" w:rsidRDefault="00373D78" w:rsidP="00DC7F7F">
      <w:pPr>
        <w:spacing w:after="0"/>
        <w:jc w:val="both"/>
        <w:rPr>
          <w:rFonts w:ascii="Georgia" w:eastAsia="Times New Roman" w:hAnsi="Georgia" w:cs="Times New Roman"/>
          <w:sz w:val="24"/>
          <w:szCs w:val="24"/>
        </w:rPr>
      </w:pPr>
      <w:r w:rsidRPr="00DC7F7F">
        <w:rPr>
          <w:rFonts w:ascii="Georgia" w:eastAsia="Times New Roman" w:hAnsi="Georgia" w:cs="Times New Roman"/>
          <w:sz w:val="24"/>
          <w:szCs w:val="24"/>
        </w:rPr>
        <w:t xml:space="preserve">Child Development-piaget's theory of cognitive development. (n.d.). Retrieved October 13, 2015. </w:t>
      </w:r>
    </w:p>
    <w:p w:rsidR="00373D78" w:rsidRPr="00DC7F7F" w:rsidRDefault="00373D78" w:rsidP="00DC7F7F">
      <w:pPr>
        <w:spacing w:after="0"/>
        <w:jc w:val="both"/>
        <w:rPr>
          <w:rFonts w:ascii="Georgia" w:eastAsia="Times New Roman" w:hAnsi="Georgia" w:cs="Times New Roman"/>
          <w:sz w:val="24"/>
          <w:szCs w:val="24"/>
        </w:rPr>
      </w:pPr>
      <w:r w:rsidRPr="00DC7F7F">
        <w:rPr>
          <w:rFonts w:ascii="Georgia" w:hAnsi="Georgia"/>
          <w:sz w:val="24"/>
          <w:szCs w:val="24"/>
        </w:rPr>
        <w:t xml:space="preserve">Boeree, C. George. "Piaget." </w:t>
      </w:r>
      <w:r w:rsidRPr="00DC7F7F">
        <w:rPr>
          <w:rFonts w:ascii="Georgia" w:hAnsi="Georgia"/>
          <w:i/>
          <w:iCs/>
          <w:sz w:val="24"/>
          <w:szCs w:val="24"/>
        </w:rPr>
        <w:t>Piaget</w:t>
      </w:r>
      <w:r w:rsidRPr="00DC7F7F">
        <w:rPr>
          <w:rFonts w:ascii="Georgia" w:hAnsi="Georgia"/>
          <w:sz w:val="24"/>
          <w:szCs w:val="24"/>
        </w:rPr>
        <w:t>. N.p., n.d. Web. 15 Oct. 2015.</w:t>
      </w:r>
    </w:p>
    <w:p w:rsidR="00373D78" w:rsidRPr="00DC7F7F" w:rsidRDefault="00373D78" w:rsidP="00DC7F7F">
      <w:pPr>
        <w:spacing w:after="0"/>
        <w:jc w:val="both"/>
        <w:rPr>
          <w:rFonts w:ascii="Georgia" w:hAnsi="Georgia"/>
          <w:sz w:val="24"/>
          <w:szCs w:val="24"/>
        </w:rPr>
      </w:pPr>
    </w:p>
    <w:p w:rsidR="00373D78" w:rsidRPr="00DC7F7F" w:rsidRDefault="00FC7B64" w:rsidP="00DC7F7F">
      <w:pPr>
        <w:spacing w:after="0"/>
        <w:jc w:val="both"/>
        <w:rPr>
          <w:rFonts w:ascii="Georgia" w:hAnsi="Georgia"/>
          <w:sz w:val="24"/>
          <w:szCs w:val="24"/>
        </w:rPr>
      </w:pPr>
      <w:hyperlink r:id="rId10" w:history="1">
        <w:r w:rsidR="00373D78" w:rsidRPr="00DC7F7F">
          <w:rPr>
            <w:rStyle w:val="Hyperlink"/>
            <w:rFonts w:ascii="Georgia" w:hAnsi="Georgia"/>
            <w:sz w:val="24"/>
            <w:szCs w:val="24"/>
          </w:rPr>
          <w:t>https://www.youtube.com/watch?v=cnGM6W4DHEo</w:t>
        </w:r>
      </w:hyperlink>
    </w:p>
    <w:p w:rsidR="00373D78" w:rsidRPr="00DC7F7F" w:rsidRDefault="00373D78" w:rsidP="00DC7F7F">
      <w:pPr>
        <w:spacing w:after="0"/>
        <w:jc w:val="both"/>
        <w:rPr>
          <w:rFonts w:ascii="Georgia" w:eastAsia="Times New Roman" w:hAnsi="Georgia" w:cs="Times New Roman"/>
          <w:sz w:val="24"/>
          <w:szCs w:val="24"/>
        </w:rPr>
      </w:pPr>
      <w:r w:rsidRPr="00DC7F7F">
        <w:rPr>
          <w:rFonts w:ascii="Georgia" w:eastAsia="Times New Roman" w:hAnsi="Georgia" w:cs="Times New Roman"/>
          <w:sz w:val="24"/>
          <w:szCs w:val="24"/>
        </w:rPr>
        <w:t xml:space="preserve">Child Development-piaget's theory of cognitive development. (n.d.). Retrieved October 13, 2015. </w:t>
      </w:r>
    </w:p>
    <w:p w:rsidR="00373D78" w:rsidRPr="00DC7F7F" w:rsidRDefault="00373D78" w:rsidP="00DC7F7F">
      <w:pPr>
        <w:spacing w:after="0"/>
        <w:jc w:val="both"/>
        <w:rPr>
          <w:rFonts w:ascii="Georgia" w:hAnsi="Georgia"/>
          <w:sz w:val="24"/>
          <w:szCs w:val="24"/>
        </w:rPr>
      </w:pPr>
      <w:r w:rsidRPr="00DC7F7F">
        <w:rPr>
          <w:rFonts w:ascii="Georgia" w:hAnsi="Georgia"/>
          <w:sz w:val="24"/>
          <w:szCs w:val="24"/>
        </w:rPr>
        <w:t xml:space="preserve">"Child Development-piaget's Theory of Cognitive Development." </w:t>
      </w:r>
      <w:r w:rsidRPr="00DC7F7F">
        <w:rPr>
          <w:rFonts w:ascii="Georgia" w:hAnsi="Georgia"/>
          <w:i/>
          <w:iCs/>
          <w:sz w:val="24"/>
          <w:szCs w:val="24"/>
        </w:rPr>
        <w:t>YouTube</w:t>
      </w:r>
      <w:r w:rsidRPr="00DC7F7F">
        <w:rPr>
          <w:rFonts w:ascii="Georgia" w:hAnsi="Georgia"/>
          <w:sz w:val="24"/>
          <w:szCs w:val="24"/>
        </w:rPr>
        <w:t>. YouTube, 19 June 2015. Web. 15 Oct. 2015.</w:t>
      </w:r>
    </w:p>
    <w:p w:rsidR="00373D78" w:rsidRPr="00DC7F7F" w:rsidRDefault="00373D78" w:rsidP="00DC7F7F">
      <w:pPr>
        <w:spacing w:after="0"/>
        <w:jc w:val="both"/>
        <w:rPr>
          <w:rFonts w:ascii="Georgia" w:hAnsi="Georgia"/>
          <w:sz w:val="24"/>
          <w:szCs w:val="24"/>
        </w:rPr>
      </w:pPr>
    </w:p>
    <w:p w:rsidR="00373D78" w:rsidRPr="00DC7F7F" w:rsidRDefault="00FC7B64" w:rsidP="00DC7F7F">
      <w:pPr>
        <w:spacing w:after="0"/>
        <w:jc w:val="both"/>
        <w:rPr>
          <w:rFonts w:ascii="Georgia" w:hAnsi="Georgia"/>
          <w:sz w:val="24"/>
          <w:szCs w:val="24"/>
        </w:rPr>
      </w:pPr>
      <w:hyperlink r:id="rId11" w:history="1">
        <w:r w:rsidR="00373D78" w:rsidRPr="00DC7F7F">
          <w:rPr>
            <w:rStyle w:val="Hyperlink"/>
            <w:rFonts w:ascii="Georgia" w:hAnsi="Georgia"/>
            <w:sz w:val="24"/>
            <w:szCs w:val="24"/>
          </w:rPr>
          <w:t>http://www.muskingum.edu/~psych/psycweb/history/piaget.htm</w:t>
        </w:r>
      </w:hyperlink>
    </w:p>
    <w:p w:rsidR="00373D78" w:rsidRPr="00DC7F7F" w:rsidRDefault="00373D78" w:rsidP="00DC7F7F">
      <w:pPr>
        <w:spacing w:after="0"/>
        <w:jc w:val="both"/>
        <w:rPr>
          <w:rFonts w:ascii="Georgia" w:eastAsia="Times New Roman" w:hAnsi="Georgia" w:cs="Times New Roman"/>
          <w:sz w:val="24"/>
          <w:szCs w:val="24"/>
        </w:rPr>
      </w:pPr>
      <w:r w:rsidRPr="00DC7F7F">
        <w:rPr>
          <w:rFonts w:ascii="Georgia" w:eastAsia="Times New Roman" w:hAnsi="Georgia" w:cs="Times New Roman"/>
          <w:sz w:val="24"/>
          <w:szCs w:val="24"/>
        </w:rPr>
        <w:t xml:space="preserve">Child Development-piaget's theory of cognitive development. (n.d.). Retrieved October 13, 2015. </w:t>
      </w:r>
    </w:p>
    <w:p w:rsidR="00373D78" w:rsidRPr="00DC7F7F" w:rsidRDefault="00373D78" w:rsidP="00DC7F7F">
      <w:pPr>
        <w:spacing w:after="0"/>
        <w:jc w:val="both"/>
        <w:rPr>
          <w:rFonts w:ascii="Georgia" w:eastAsia="Times New Roman" w:hAnsi="Georgia" w:cs="Times New Roman"/>
          <w:b/>
          <w:sz w:val="24"/>
          <w:szCs w:val="24"/>
        </w:rPr>
      </w:pPr>
      <w:r w:rsidRPr="00DC7F7F">
        <w:rPr>
          <w:rFonts w:ascii="Georgia" w:hAnsi="Georgia"/>
          <w:sz w:val="24"/>
          <w:szCs w:val="24"/>
        </w:rPr>
        <w:t xml:space="preserve">"Jean Piaget." </w:t>
      </w:r>
      <w:r w:rsidRPr="00DC7F7F">
        <w:rPr>
          <w:rFonts w:ascii="Georgia" w:hAnsi="Georgia"/>
          <w:i/>
          <w:iCs/>
          <w:sz w:val="24"/>
          <w:szCs w:val="24"/>
        </w:rPr>
        <w:t>Psychology History</w:t>
      </w:r>
      <w:r w:rsidRPr="00DC7F7F">
        <w:rPr>
          <w:rFonts w:ascii="Georgia" w:hAnsi="Georgia"/>
          <w:sz w:val="24"/>
          <w:szCs w:val="24"/>
        </w:rPr>
        <w:t>. N.p., n.d. Web. 15 Oct. 2015.</w:t>
      </w:r>
    </w:p>
    <w:p w:rsidR="00373D78" w:rsidRPr="00DC7F7F" w:rsidRDefault="00373D78" w:rsidP="00DC7F7F">
      <w:pPr>
        <w:spacing w:after="0"/>
        <w:jc w:val="both"/>
        <w:rPr>
          <w:rFonts w:ascii="Georgia" w:hAnsi="Georgia"/>
          <w:sz w:val="24"/>
          <w:szCs w:val="24"/>
        </w:rPr>
      </w:pPr>
    </w:p>
    <w:p w:rsidR="00373D78" w:rsidRPr="00DC7F7F" w:rsidRDefault="00FC7B64" w:rsidP="00DC7F7F">
      <w:pPr>
        <w:spacing w:after="0"/>
        <w:jc w:val="both"/>
        <w:rPr>
          <w:rFonts w:ascii="Georgia" w:eastAsia="Times New Roman" w:hAnsi="Georgia" w:cs="Times New Roman"/>
          <w:sz w:val="24"/>
          <w:szCs w:val="24"/>
        </w:rPr>
      </w:pPr>
      <w:hyperlink r:id="rId12" w:history="1">
        <w:r w:rsidR="00373D78" w:rsidRPr="00DC7F7F">
          <w:rPr>
            <w:rStyle w:val="Hyperlink"/>
            <w:rFonts w:ascii="Georgia" w:eastAsia="Times New Roman" w:hAnsi="Georgia" w:cs="Times New Roman"/>
            <w:sz w:val="24"/>
            <w:szCs w:val="24"/>
          </w:rPr>
          <w:t>https://www.youtube.com/watch?v=8nz2dtv--ok</w:t>
        </w:r>
      </w:hyperlink>
    </w:p>
    <w:p w:rsidR="00373D78" w:rsidRPr="00DC7F7F" w:rsidRDefault="00373D78" w:rsidP="00DC7F7F">
      <w:pPr>
        <w:spacing w:after="0"/>
        <w:jc w:val="both"/>
        <w:rPr>
          <w:rFonts w:ascii="Georgia" w:eastAsia="Times New Roman" w:hAnsi="Georgia" w:cs="Times New Roman"/>
          <w:sz w:val="24"/>
          <w:szCs w:val="24"/>
        </w:rPr>
      </w:pPr>
      <w:r w:rsidRPr="00DC7F7F">
        <w:rPr>
          <w:rFonts w:ascii="Georgia" w:eastAsia="Times New Roman" w:hAnsi="Georgia" w:cs="Times New Roman"/>
          <w:sz w:val="24"/>
          <w:szCs w:val="24"/>
        </w:rPr>
        <w:t xml:space="preserve">Child Development-piaget's theory of cognitive development. (n.d.). Retrieved October 13, 2015. </w:t>
      </w:r>
    </w:p>
    <w:p w:rsidR="00373D78" w:rsidRDefault="00373D78" w:rsidP="00DC7F7F">
      <w:pPr>
        <w:spacing w:after="0"/>
        <w:jc w:val="both"/>
        <w:rPr>
          <w:rFonts w:ascii="Georgia" w:hAnsi="Georgia"/>
          <w:sz w:val="24"/>
          <w:szCs w:val="24"/>
        </w:rPr>
      </w:pPr>
      <w:r w:rsidRPr="00DC7F7F">
        <w:rPr>
          <w:rFonts w:ascii="Georgia" w:hAnsi="Georgia"/>
          <w:sz w:val="24"/>
          <w:szCs w:val="24"/>
        </w:rPr>
        <w:t xml:space="preserve">"The Growth of Knowledge: Crash Course Psychology #18." </w:t>
      </w:r>
      <w:r w:rsidRPr="00DC7F7F">
        <w:rPr>
          <w:rFonts w:ascii="Georgia" w:hAnsi="Georgia"/>
          <w:i/>
          <w:iCs/>
          <w:sz w:val="24"/>
          <w:szCs w:val="24"/>
        </w:rPr>
        <w:t>YouTube</w:t>
      </w:r>
      <w:r w:rsidRPr="00DC7F7F">
        <w:rPr>
          <w:rFonts w:ascii="Georgia" w:hAnsi="Georgia"/>
          <w:sz w:val="24"/>
          <w:szCs w:val="24"/>
        </w:rPr>
        <w:t>. YouTube, June-July 2014. Web. 15 Oct. 2015.</w:t>
      </w:r>
    </w:p>
    <w:p w:rsidR="00344E1A" w:rsidRDefault="00344E1A" w:rsidP="00DC7F7F">
      <w:pPr>
        <w:spacing w:after="0"/>
        <w:jc w:val="both"/>
        <w:rPr>
          <w:rFonts w:ascii="Georgia" w:hAnsi="Georgia"/>
          <w:sz w:val="24"/>
          <w:szCs w:val="24"/>
        </w:rPr>
      </w:pPr>
    </w:p>
    <w:p w:rsidR="00344E1A" w:rsidRDefault="00344E1A" w:rsidP="00DC7F7F">
      <w:pPr>
        <w:spacing w:after="0"/>
        <w:jc w:val="both"/>
        <w:rPr>
          <w:rFonts w:ascii="Georgia" w:hAnsi="Georgia"/>
          <w:sz w:val="24"/>
          <w:szCs w:val="24"/>
        </w:rPr>
      </w:pPr>
    </w:p>
    <w:p w:rsidR="00344E1A" w:rsidRDefault="00344E1A" w:rsidP="00DC7F7F">
      <w:pPr>
        <w:spacing w:after="0"/>
        <w:jc w:val="both"/>
        <w:rPr>
          <w:rFonts w:ascii="Georgia" w:hAnsi="Georgia"/>
          <w:sz w:val="24"/>
          <w:szCs w:val="24"/>
        </w:rPr>
      </w:pPr>
    </w:p>
    <w:p w:rsidR="00DC7F7F" w:rsidRDefault="00DC7F7F" w:rsidP="00DC7F7F">
      <w:pPr>
        <w:spacing w:after="0"/>
        <w:jc w:val="both"/>
        <w:rPr>
          <w:rFonts w:ascii="Georgia" w:hAnsi="Georgia"/>
          <w:sz w:val="24"/>
          <w:szCs w:val="24"/>
        </w:rPr>
      </w:pPr>
    </w:p>
    <w:p w:rsidR="00DC7F7F" w:rsidRDefault="00DC7F7F" w:rsidP="00DC7F7F">
      <w:pPr>
        <w:spacing w:after="0"/>
        <w:jc w:val="both"/>
        <w:rPr>
          <w:rFonts w:ascii="Georgia" w:hAnsi="Georgia"/>
          <w:sz w:val="24"/>
          <w:szCs w:val="24"/>
        </w:rPr>
      </w:pPr>
    </w:p>
    <w:p w:rsidR="00DC7F7F" w:rsidRPr="00DC7F7F" w:rsidRDefault="00344E1A" w:rsidP="00DC7F7F">
      <w:pPr>
        <w:spacing w:after="0"/>
        <w:jc w:val="both"/>
        <w:rPr>
          <w:rFonts w:ascii="Georgia" w:eastAsia="Times New Roman" w:hAnsi="Georgia" w:cs="Times New Roman"/>
          <w:sz w:val="24"/>
          <w:szCs w:val="24"/>
        </w:rPr>
      </w:pPr>
      <w:r w:rsidRPr="00344E1A">
        <w:rPr>
          <w:rFonts w:ascii="Georgia" w:hAnsi="Georgia"/>
          <w:noProof/>
          <w:sz w:val="24"/>
          <w:szCs w:val="24"/>
          <w:lang w:val="en-US"/>
        </w:rPr>
        <mc:AlternateContent>
          <mc:Choice Requires="wpg">
            <w:drawing>
              <wp:anchor distT="45720" distB="45720" distL="182880" distR="182880" simplePos="0" relativeHeight="251662336" behindDoc="0" locked="0" layoutInCell="1" allowOverlap="1" wp14:anchorId="75578D03" wp14:editId="3AC9A252">
                <wp:simplePos x="0" y="0"/>
                <wp:positionH relativeFrom="margin">
                  <wp:posOffset>400050</wp:posOffset>
                </wp:positionH>
                <wp:positionV relativeFrom="margin">
                  <wp:posOffset>1647825</wp:posOffset>
                </wp:positionV>
                <wp:extent cx="5200650" cy="47815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5200650" cy="4781550"/>
                          <a:chOff x="-13" y="0"/>
                          <a:chExt cx="3567461" cy="165756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E1A" w:rsidRPr="00344E1A" w:rsidRDefault="00344E1A">
                              <w:pPr>
                                <w:jc w:val="center"/>
                                <w:rPr>
                                  <w:rFonts w:asciiTheme="majorHAnsi" w:eastAsiaTheme="majorEastAsia" w:hAnsiTheme="majorHAnsi" w:cstheme="majorBidi"/>
                                  <w:color w:val="FFFFFF" w:themeColor="background1"/>
                                  <w:sz w:val="44"/>
                                  <w:szCs w:val="44"/>
                                </w:rPr>
                              </w:pPr>
                              <w:r w:rsidRPr="00344E1A">
                                <w:rPr>
                                  <w:rFonts w:asciiTheme="majorHAnsi" w:eastAsiaTheme="majorEastAsia" w:hAnsiTheme="majorHAnsi" w:cstheme="majorBidi"/>
                                  <w:color w:val="FFFFFF" w:themeColor="background1"/>
                                  <w:sz w:val="44"/>
                                  <w:szCs w:val="44"/>
                                </w:rPr>
                                <w:t>My Questions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3" y="370691"/>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E1A" w:rsidRPr="00344E1A" w:rsidRDefault="00344E1A" w:rsidP="00344E1A">
                              <w:pPr>
                                <w:pStyle w:val="ListParagraph"/>
                                <w:numPr>
                                  <w:ilvl w:val="0"/>
                                  <w:numId w:val="1"/>
                                </w:numPr>
                                <w:rPr>
                                  <w:caps/>
                                  <w:color w:val="5B9BD5" w:themeColor="accent1"/>
                                  <w:sz w:val="26"/>
                                  <w:szCs w:val="26"/>
                                </w:rPr>
                              </w:pPr>
                              <w:r w:rsidRPr="00344E1A">
                                <w:rPr>
                                  <w:caps/>
                                  <w:color w:val="5B9BD5" w:themeColor="accent1"/>
                                  <w:sz w:val="26"/>
                                  <w:szCs w:val="26"/>
                                </w:rPr>
                                <w:t>How do you feel about piagets theory, do you think that all babies start with sensori motor skills?</w:t>
                              </w:r>
                            </w:p>
                            <w:p w:rsidR="00344E1A" w:rsidRDefault="00344E1A">
                              <w:pPr>
                                <w:rPr>
                                  <w:caps/>
                                  <w:color w:val="5B9BD5" w:themeColor="accent1"/>
                                  <w:sz w:val="26"/>
                                  <w:szCs w:val="26"/>
                                </w:rPr>
                              </w:pPr>
                            </w:p>
                            <w:p w:rsidR="00344E1A" w:rsidRPr="00344E1A" w:rsidRDefault="00344E1A" w:rsidP="00344E1A">
                              <w:pPr>
                                <w:pStyle w:val="ListParagraph"/>
                                <w:numPr>
                                  <w:ilvl w:val="0"/>
                                  <w:numId w:val="1"/>
                                </w:numPr>
                                <w:rPr>
                                  <w:caps/>
                                  <w:color w:val="5B9BD5" w:themeColor="accent1"/>
                                  <w:sz w:val="26"/>
                                  <w:szCs w:val="26"/>
                                </w:rPr>
                              </w:pPr>
                              <w:r w:rsidRPr="00344E1A">
                                <w:rPr>
                                  <w:caps/>
                                  <w:color w:val="5B9BD5" w:themeColor="accent1"/>
                                  <w:sz w:val="26"/>
                                  <w:szCs w:val="26"/>
                                </w:rPr>
                                <w:t>If you were to compare any of these stages to your life, could you say or remember thinking that a deer was a horse or that all marbles are marbles and can be different colours and sizes?</w:t>
                              </w:r>
                            </w:p>
                            <w:p w:rsidR="00344E1A" w:rsidRDefault="00344E1A">
                              <w:pPr>
                                <w:rPr>
                                  <w:caps/>
                                  <w:color w:val="5B9BD5" w:themeColor="accent1"/>
                                  <w:sz w:val="26"/>
                                  <w:szCs w:val="26"/>
                                </w:rPr>
                              </w:pPr>
                            </w:p>
                            <w:p w:rsidR="00344E1A" w:rsidRPr="00344E1A" w:rsidRDefault="00344E1A" w:rsidP="00344E1A">
                              <w:pPr>
                                <w:pStyle w:val="ListParagraph"/>
                                <w:numPr>
                                  <w:ilvl w:val="0"/>
                                  <w:numId w:val="1"/>
                                </w:numPr>
                                <w:rPr>
                                  <w:caps/>
                                  <w:color w:val="5B9BD5" w:themeColor="accent1"/>
                                  <w:sz w:val="26"/>
                                  <w:szCs w:val="26"/>
                                </w:rPr>
                              </w:pPr>
                              <w:r w:rsidRPr="00344E1A">
                                <w:rPr>
                                  <w:caps/>
                                  <w:color w:val="5B9BD5" w:themeColor="accent1"/>
                                  <w:sz w:val="26"/>
                                  <w:szCs w:val="26"/>
                                </w:rPr>
                                <w:t>do you remember the last schema that you had to adjust due to cognitive development.</w:t>
                              </w:r>
                            </w:p>
                            <w:p w:rsidR="00344E1A" w:rsidRDefault="00344E1A">
                              <w:pPr>
                                <w:rPr>
                                  <w:caps/>
                                  <w:color w:val="5B9BD5" w:themeColor="accent1"/>
                                  <w:sz w:val="26"/>
                                  <w:szCs w:val="26"/>
                                </w:rPr>
                              </w:pPr>
                            </w:p>
                            <w:p w:rsidR="00344E1A" w:rsidRDefault="00344E1A">
                              <w:pPr>
                                <w:rPr>
                                  <w:caps/>
                                  <w:color w:val="5B9BD5" w:themeColor="accent1"/>
                                  <w:sz w:val="26"/>
                                  <w:szCs w:val="26"/>
                                </w:rPr>
                              </w:pPr>
                              <w:r>
                                <w:rPr>
                                  <w:caps/>
                                  <w:color w:val="5B9BD5" w:themeColor="accent1"/>
                                  <w:sz w:val="26"/>
                                  <w:szCs w:val="26"/>
                                </w:rPr>
                                <w:t xml:space="preserve"> </w:t>
                              </w:r>
                            </w:p>
                            <w:p w:rsidR="00344E1A" w:rsidRDefault="00344E1A">
                              <w:pPr>
                                <w:rPr>
                                  <w:caps/>
                                  <w:color w:val="5B9BD5" w:themeColor="accent1"/>
                                  <w:sz w:val="26"/>
                                  <w:szCs w:val="26"/>
                                </w:rPr>
                              </w:pPr>
                            </w:p>
                            <w:p w:rsidR="00344E1A" w:rsidRDefault="00344E1A">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578D03" id="Group 198" o:spid="_x0000_s1026" style="position:absolute;left:0;text-align:left;margin-left:31.5pt;margin-top:129.75pt;width:409.5pt;height:376.5pt;z-index:251662336;mso-wrap-distance-left:14.4pt;mso-wrap-distance-top:3.6pt;mso-wrap-distance-right:14.4pt;mso-wrap-distance-bottom:3.6pt;mso-position-horizontal-relative:margin;mso-position-vertical-relative:margin;mso-width-relative:margin;mso-height-relative:margin" coordorigin="" coordsize="35674,1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344E1A" w:rsidRPr="00344E1A" w:rsidRDefault="00344E1A">
                        <w:pPr>
                          <w:jc w:val="center"/>
                          <w:rPr>
                            <w:rFonts w:asciiTheme="majorHAnsi" w:eastAsiaTheme="majorEastAsia" w:hAnsiTheme="majorHAnsi" w:cstheme="majorBidi"/>
                            <w:color w:val="FFFFFF" w:themeColor="background1"/>
                            <w:sz w:val="44"/>
                            <w:szCs w:val="44"/>
                          </w:rPr>
                        </w:pPr>
                        <w:r w:rsidRPr="00344E1A">
                          <w:rPr>
                            <w:rFonts w:asciiTheme="majorHAnsi" w:eastAsiaTheme="majorEastAsia" w:hAnsiTheme="majorHAnsi" w:cstheme="majorBidi"/>
                            <w:color w:val="FFFFFF" w:themeColor="background1"/>
                            <w:sz w:val="44"/>
                            <w:szCs w:val="44"/>
                          </w:rPr>
                          <w:t>My Questions To You</w:t>
                        </w:r>
                      </w:p>
                    </w:txbxContent>
                  </v:textbox>
                </v:rect>
                <v:shapetype id="_x0000_t202" coordsize="21600,21600" o:spt="202" path="m,l,21600r21600,l21600,xe">
                  <v:stroke joinstyle="miter"/>
                  <v:path gradientshapeok="t" o:connecttype="rect"/>
                </v:shapetype>
                <v:shape id="Text Box 200" o:spid="_x0000_s1028" type="#_x0000_t202" style="position:absolute;top:370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344E1A" w:rsidRPr="00344E1A" w:rsidRDefault="00344E1A" w:rsidP="00344E1A">
                        <w:pPr>
                          <w:pStyle w:val="ListParagraph"/>
                          <w:numPr>
                            <w:ilvl w:val="0"/>
                            <w:numId w:val="1"/>
                          </w:numPr>
                          <w:rPr>
                            <w:caps/>
                            <w:color w:val="5B9BD5" w:themeColor="accent1"/>
                            <w:sz w:val="26"/>
                            <w:szCs w:val="26"/>
                          </w:rPr>
                        </w:pPr>
                        <w:r w:rsidRPr="00344E1A">
                          <w:rPr>
                            <w:caps/>
                            <w:color w:val="5B9BD5" w:themeColor="accent1"/>
                            <w:sz w:val="26"/>
                            <w:szCs w:val="26"/>
                          </w:rPr>
                          <w:t>How do you feel about piagets theory, do you think that all babies start with sensori motor skills?</w:t>
                        </w:r>
                      </w:p>
                      <w:p w:rsidR="00344E1A" w:rsidRDefault="00344E1A">
                        <w:pPr>
                          <w:rPr>
                            <w:caps/>
                            <w:color w:val="5B9BD5" w:themeColor="accent1"/>
                            <w:sz w:val="26"/>
                            <w:szCs w:val="26"/>
                          </w:rPr>
                        </w:pPr>
                      </w:p>
                      <w:p w:rsidR="00344E1A" w:rsidRPr="00344E1A" w:rsidRDefault="00344E1A" w:rsidP="00344E1A">
                        <w:pPr>
                          <w:pStyle w:val="ListParagraph"/>
                          <w:numPr>
                            <w:ilvl w:val="0"/>
                            <w:numId w:val="1"/>
                          </w:numPr>
                          <w:rPr>
                            <w:caps/>
                            <w:color w:val="5B9BD5" w:themeColor="accent1"/>
                            <w:sz w:val="26"/>
                            <w:szCs w:val="26"/>
                          </w:rPr>
                        </w:pPr>
                        <w:r w:rsidRPr="00344E1A">
                          <w:rPr>
                            <w:caps/>
                            <w:color w:val="5B9BD5" w:themeColor="accent1"/>
                            <w:sz w:val="26"/>
                            <w:szCs w:val="26"/>
                          </w:rPr>
                          <w:t>If you were to compare any of these stages to your life, could you say or remember thinking that a deer was a horse or that all marbles are marbles and can be different colours and sizes?</w:t>
                        </w:r>
                      </w:p>
                      <w:p w:rsidR="00344E1A" w:rsidRDefault="00344E1A">
                        <w:pPr>
                          <w:rPr>
                            <w:caps/>
                            <w:color w:val="5B9BD5" w:themeColor="accent1"/>
                            <w:sz w:val="26"/>
                            <w:szCs w:val="26"/>
                          </w:rPr>
                        </w:pPr>
                      </w:p>
                      <w:p w:rsidR="00344E1A" w:rsidRPr="00344E1A" w:rsidRDefault="00344E1A" w:rsidP="00344E1A">
                        <w:pPr>
                          <w:pStyle w:val="ListParagraph"/>
                          <w:numPr>
                            <w:ilvl w:val="0"/>
                            <w:numId w:val="1"/>
                          </w:numPr>
                          <w:rPr>
                            <w:caps/>
                            <w:color w:val="5B9BD5" w:themeColor="accent1"/>
                            <w:sz w:val="26"/>
                            <w:szCs w:val="26"/>
                          </w:rPr>
                        </w:pPr>
                        <w:r w:rsidRPr="00344E1A">
                          <w:rPr>
                            <w:caps/>
                            <w:color w:val="5B9BD5" w:themeColor="accent1"/>
                            <w:sz w:val="26"/>
                            <w:szCs w:val="26"/>
                          </w:rPr>
                          <w:t>do you remember the last schema that you had to adjust due to cognitive development.</w:t>
                        </w:r>
                      </w:p>
                      <w:p w:rsidR="00344E1A" w:rsidRDefault="00344E1A">
                        <w:pPr>
                          <w:rPr>
                            <w:caps/>
                            <w:color w:val="5B9BD5" w:themeColor="accent1"/>
                            <w:sz w:val="26"/>
                            <w:szCs w:val="26"/>
                          </w:rPr>
                        </w:pPr>
                      </w:p>
                      <w:p w:rsidR="00344E1A" w:rsidRDefault="00344E1A">
                        <w:pPr>
                          <w:rPr>
                            <w:caps/>
                            <w:color w:val="5B9BD5" w:themeColor="accent1"/>
                            <w:sz w:val="26"/>
                            <w:szCs w:val="26"/>
                          </w:rPr>
                        </w:pPr>
                        <w:r>
                          <w:rPr>
                            <w:caps/>
                            <w:color w:val="5B9BD5" w:themeColor="accent1"/>
                            <w:sz w:val="26"/>
                            <w:szCs w:val="26"/>
                          </w:rPr>
                          <w:t xml:space="preserve"> </w:t>
                        </w:r>
                      </w:p>
                      <w:p w:rsidR="00344E1A" w:rsidRDefault="00344E1A">
                        <w:pPr>
                          <w:rPr>
                            <w:caps/>
                            <w:color w:val="5B9BD5" w:themeColor="accent1"/>
                            <w:sz w:val="26"/>
                            <w:szCs w:val="26"/>
                          </w:rPr>
                        </w:pPr>
                      </w:p>
                      <w:p w:rsidR="00344E1A" w:rsidRDefault="00344E1A">
                        <w:pPr>
                          <w:rPr>
                            <w:caps/>
                            <w:color w:val="5B9BD5" w:themeColor="accent1"/>
                            <w:sz w:val="26"/>
                            <w:szCs w:val="26"/>
                          </w:rPr>
                        </w:pPr>
                      </w:p>
                    </w:txbxContent>
                  </v:textbox>
                </v:shape>
                <w10:wrap type="square" anchorx="margin" anchory="margin"/>
              </v:group>
            </w:pict>
          </mc:Fallback>
        </mc:AlternateContent>
      </w:r>
    </w:p>
    <w:p w:rsidR="00373D78" w:rsidRPr="00DC7F7F" w:rsidRDefault="00373D78" w:rsidP="00DC7F7F">
      <w:pPr>
        <w:spacing w:line="240" w:lineRule="auto"/>
        <w:ind w:firstLine="720"/>
        <w:jc w:val="both"/>
        <w:rPr>
          <w:rFonts w:ascii="Georgia" w:hAnsi="Georgia" w:cs="Arial"/>
          <w:sz w:val="24"/>
          <w:szCs w:val="24"/>
        </w:rPr>
      </w:pPr>
    </w:p>
    <w:sectPr w:rsidR="00373D78" w:rsidRPr="00DC7F7F" w:rsidSect="00344E1A">
      <w:headerReference w:type="default" r:id="rId13"/>
      <w:pgSz w:w="12240" w:h="15840" w:code="1"/>
      <w:pgMar w:top="1440" w:right="1440" w:bottom="1440" w:left="1440" w:header="706" w:footer="706"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78" w:rsidRDefault="00373D78" w:rsidP="00373D78">
      <w:pPr>
        <w:spacing w:after="0" w:line="240" w:lineRule="auto"/>
      </w:pPr>
      <w:r>
        <w:separator/>
      </w:r>
    </w:p>
  </w:endnote>
  <w:endnote w:type="continuationSeparator" w:id="0">
    <w:p w:rsidR="00373D78" w:rsidRDefault="00373D78" w:rsidP="0037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78" w:rsidRDefault="00373D78" w:rsidP="00373D78">
      <w:pPr>
        <w:spacing w:after="0" w:line="240" w:lineRule="auto"/>
      </w:pPr>
      <w:r>
        <w:separator/>
      </w:r>
    </w:p>
  </w:footnote>
  <w:footnote w:type="continuationSeparator" w:id="0">
    <w:p w:rsidR="00373D78" w:rsidRDefault="00373D78" w:rsidP="00373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78" w:rsidRDefault="00373D78">
    <w:pPr>
      <w:pStyle w:val="Header"/>
    </w:pPr>
    <w:r>
      <w:t>Alannah Walker</w:t>
    </w:r>
    <w:r>
      <w:ptab w:relativeTo="margin" w:alignment="center" w:leader="none"/>
    </w:r>
    <w:r>
      <w:t>October 23, 2015</w:t>
    </w:r>
    <w:r>
      <w:ptab w:relativeTo="margin" w:alignment="right" w:leader="none"/>
    </w:r>
    <w:r>
      <w:t>Unit One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C61C3"/>
    <w:multiLevelType w:val="hybridMultilevel"/>
    <w:tmpl w:val="6762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A"/>
    <w:rsid w:val="000319A3"/>
    <w:rsid w:val="00063ED3"/>
    <w:rsid w:val="000B701C"/>
    <w:rsid w:val="000B7A19"/>
    <w:rsid w:val="000F0AEA"/>
    <w:rsid w:val="00112822"/>
    <w:rsid w:val="00192955"/>
    <w:rsid w:val="001A2A1F"/>
    <w:rsid w:val="001B0B33"/>
    <w:rsid w:val="001B4E5F"/>
    <w:rsid w:val="00221FC6"/>
    <w:rsid w:val="00255C2E"/>
    <w:rsid w:val="00257333"/>
    <w:rsid w:val="002620BA"/>
    <w:rsid w:val="002923A6"/>
    <w:rsid w:val="002A02EB"/>
    <w:rsid w:val="002C4EF4"/>
    <w:rsid w:val="00344E1A"/>
    <w:rsid w:val="00373D78"/>
    <w:rsid w:val="003D3E5A"/>
    <w:rsid w:val="004218A2"/>
    <w:rsid w:val="00421AD2"/>
    <w:rsid w:val="00453E46"/>
    <w:rsid w:val="004602BD"/>
    <w:rsid w:val="00473422"/>
    <w:rsid w:val="004768F1"/>
    <w:rsid w:val="00481EBB"/>
    <w:rsid w:val="004C26AE"/>
    <w:rsid w:val="004F785E"/>
    <w:rsid w:val="0052137E"/>
    <w:rsid w:val="005259DE"/>
    <w:rsid w:val="005375B8"/>
    <w:rsid w:val="00570B9D"/>
    <w:rsid w:val="005920ED"/>
    <w:rsid w:val="005B7C13"/>
    <w:rsid w:val="005C04D8"/>
    <w:rsid w:val="005C2880"/>
    <w:rsid w:val="005F469A"/>
    <w:rsid w:val="006167C0"/>
    <w:rsid w:val="00642D11"/>
    <w:rsid w:val="006C5C50"/>
    <w:rsid w:val="006E717A"/>
    <w:rsid w:val="00725053"/>
    <w:rsid w:val="00765848"/>
    <w:rsid w:val="00775340"/>
    <w:rsid w:val="0078120B"/>
    <w:rsid w:val="007A297B"/>
    <w:rsid w:val="007A4BAA"/>
    <w:rsid w:val="007A6B79"/>
    <w:rsid w:val="007B7201"/>
    <w:rsid w:val="007E21D8"/>
    <w:rsid w:val="007E4B3C"/>
    <w:rsid w:val="007F54A7"/>
    <w:rsid w:val="00801222"/>
    <w:rsid w:val="008263B6"/>
    <w:rsid w:val="008C3A41"/>
    <w:rsid w:val="008D52FD"/>
    <w:rsid w:val="008D674B"/>
    <w:rsid w:val="008E77DE"/>
    <w:rsid w:val="00914EE4"/>
    <w:rsid w:val="0093798A"/>
    <w:rsid w:val="009716B1"/>
    <w:rsid w:val="00984A39"/>
    <w:rsid w:val="0098601A"/>
    <w:rsid w:val="009A01C1"/>
    <w:rsid w:val="009B6D42"/>
    <w:rsid w:val="009D0D34"/>
    <w:rsid w:val="009E0FF3"/>
    <w:rsid w:val="009F059A"/>
    <w:rsid w:val="00A0553F"/>
    <w:rsid w:val="00A14FE4"/>
    <w:rsid w:val="00A21C71"/>
    <w:rsid w:val="00A233C5"/>
    <w:rsid w:val="00A272E4"/>
    <w:rsid w:val="00A521C9"/>
    <w:rsid w:val="00A86CEA"/>
    <w:rsid w:val="00A90690"/>
    <w:rsid w:val="00A93F66"/>
    <w:rsid w:val="00AC548F"/>
    <w:rsid w:val="00AC610D"/>
    <w:rsid w:val="00AF2096"/>
    <w:rsid w:val="00B209CB"/>
    <w:rsid w:val="00B84A43"/>
    <w:rsid w:val="00BE732C"/>
    <w:rsid w:val="00C568E4"/>
    <w:rsid w:val="00C723DD"/>
    <w:rsid w:val="00CA7477"/>
    <w:rsid w:val="00CD4B09"/>
    <w:rsid w:val="00CF4499"/>
    <w:rsid w:val="00D15AAE"/>
    <w:rsid w:val="00D81A89"/>
    <w:rsid w:val="00D9635E"/>
    <w:rsid w:val="00DB3CA0"/>
    <w:rsid w:val="00DC7F7F"/>
    <w:rsid w:val="00DE6AF4"/>
    <w:rsid w:val="00DF5F78"/>
    <w:rsid w:val="00E07329"/>
    <w:rsid w:val="00E76FA6"/>
    <w:rsid w:val="00E8191E"/>
    <w:rsid w:val="00EC3313"/>
    <w:rsid w:val="00EE5293"/>
    <w:rsid w:val="00F15120"/>
    <w:rsid w:val="00F41F9A"/>
    <w:rsid w:val="00F45E96"/>
    <w:rsid w:val="00F47F98"/>
    <w:rsid w:val="00F74F7E"/>
    <w:rsid w:val="00F76FCE"/>
    <w:rsid w:val="00F774EE"/>
    <w:rsid w:val="00FC143E"/>
    <w:rsid w:val="00FC7B64"/>
    <w:rsid w:val="00FF3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174924-C5B8-634E-9824-895D39A6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78"/>
  </w:style>
  <w:style w:type="paragraph" w:styleId="Footer">
    <w:name w:val="footer"/>
    <w:basedOn w:val="Normal"/>
    <w:link w:val="FooterChar"/>
    <w:uiPriority w:val="99"/>
    <w:unhideWhenUsed/>
    <w:rsid w:val="0037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78"/>
  </w:style>
  <w:style w:type="character" w:styleId="Hyperlink">
    <w:name w:val="Hyperlink"/>
    <w:basedOn w:val="DefaultParagraphFont"/>
    <w:uiPriority w:val="99"/>
    <w:unhideWhenUsed/>
    <w:rsid w:val="00373D78"/>
    <w:rPr>
      <w:color w:val="0563C1" w:themeColor="hyperlink"/>
      <w:u w:val="single"/>
    </w:rPr>
  </w:style>
  <w:style w:type="paragraph" w:styleId="ListParagraph">
    <w:name w:val="List Paragraph"/>
    <w:basedOn w:val="Normal"/>
    <w:uiPriority w:val="34"/>
    <w:qFormat/>
    <w:rsid w:val="0034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8nz2dtv--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kingum.edu/~psych/psycweb/history/piage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cnGM6W4DHEo" TargetMode="External"/><Relationship Id="rId4" Type="http://schemas.openxmlformats.org/officeDocument/2006/relationships/webSettings" Target="webSettings.xml"/><Relationship Id="rId9" Type="http://schemas.openxmlformats.org/officeDocument/2006/relationships/hyperlink" Target="http://webspace.ship.edu/cgboer/piage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Rizzuti, Rachela</cp:lastModifiedBy>
  <cp:revision>2</cp:revision>
  <dcterms:created xsi:type="dcterms:W3CDTF">2015-11-03T18:28:00Z</dcterms:created>
  <dcterms:modified xsi:type="dcterms:W3CDTF">2015-11-03T18:28:00Z</dcterms:modified>
</cp:coreProperties>
</file>